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24951" w14:textId="77777777"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CANDIDATURE EN VUE DE L’INSCRIPTION </w:t>
      </w:r>
    </w:p>
    <w:p w14:paraId="1B73844A" w14:textId="77777777" w:rsidR="00BF1469" w:rsidRPr="004327D9" w:rsidRDefault="00BF1469"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sidRPr="004327D9">
        <w:rPr>
          <w:rFonts w:ascii="Marianne" w:hAnsi="Marianne"/>
          <w:b/>
        </w:rPr>
        <w:t xml:space="preserve">SUR LA LISTE DES MEDIATEURS DE </w:t>
      </w:r>
      <w:r w:rsidR="000728D2" w:rsidRPr="004327D9">
        <w:rPr>
          <w:rFonts w:ascii="Marianne" w:hAnsi="Marianne"/>
          <w:b/>
        </w:rPr>
        <w:t xml:space="preserve">LA COUR D’APPEL DE </w:t>
      </w:r>
    </w:p>
    <w:p w14:paraId="39A6D8E2" w14:textId="13B12723" w:rsidR="000728D2" w:rsidRPr="004327D9" w:rsidRDefault="002F3C26" w:rsidP="00AE225E">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rPr>
      </w:pPr>
      <w:r>
        <w:rPr>
          <w:rFonts w:ascii="Marianne" w:hAnsi="Marianne"/>
          <w:b/>
        </w:rPr>
        <w:t>RIOM</w:t>
      </w:r>
      <w:r w:rsidR="004D1CCD">
        <w:rPr>
          <w:rFonts w:ascii="Marianne" w:hAnsi="Marianne"/>
          <w:b/>
        </w:rPr>
        <w:t xml:space="preserve"> pour l’année 202</w:t>
      </w:r>
      <w:r w:rsidR="00583232">
        <w:rPr>
          <w:rFonts w:ascii="Marianne" w:hAnsi="Marianne"/>
          <w:b/>
        </w:rPr>
        <w:t>6</w:t>
      </w:r>
    </w:p>
    <w:p w14:paraId="50DB3350" w14:textId="77777777" w:rsidR="00387A33" w:rsidRPr="004327D9" w:rsidRDefault="000728D2" w:rsidP="00387A33">
      <w:pPr>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i/>
        </w:rPr>
      </w:pPr>
      <w:r w:rsidRPr="004327D9">
        <w:rPr>
          <w:rFonts w:ascii="Marianne" w:hAnsi="Marianne"/>
          <w:i/>
        </w:rPr>
        <w:t>(P</w:t>
      </w:r>
      <w:r w:rsidR="00BF1469" w:rsidRPr="004327D9">
        <w:rPr>
          <w:rFonts w:ascii="Marianne" w:hAnsi="Marianne"/>
          <w:i/>
        </w:rPr>
        <w:t>ersonne physique)</w:t>
      </w:r>
    </w:p>
    <w:p w14:paraId="044C5C68" w14:textId="77777777" w:rsidR="001E7B5D" w:rsidRDefault="001E7B5D" w:rsidP="001E7B5D">
      <w:pPr>
        <w:pStyle w:val="NormalWeb"/>
        <w:tabs>
          <w:tab w:val="left" w:pos="4770"/>
          <w:tab w:val="left" w:pos="5595"/>
        </w:tabs>
        <w:spacing w:before="0" w:beforeAutospacing="0" w:after="0" w:afterAutospacing="0" w:line="360" w:lineRule="auto"/>
        <w:rPr>
          <w:rFonts w:ascii="Marianne" w:hAnsi="Marianne"/>
          <w:sz w:val="22"/>
        </w:rPr>
      </w:pPr>
      <w:r>
        <w:rPr>
          <w:rFonts w:ascii="Marianne" w:hAnsi="Marianne"/>
          <w:sz w:val="22"/>
        </w:rPr>
        <w:tab/>
      </w:r>
    </w:p>
    <w:p w14:paraId="0081BB2E"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b/>
          <w:sz w:val="22"/>
          <w:u w:val="single"/>
        </w:rPr>
        <w:t>Constitution du dossier</w:t>
      </w:r>
      <w:r w:rsidRPr="001E7B5D">
        <w:rPr>
          <w:rFonts w:ascii="Marianne" w:hAnsi="Marianne"/>
          <w:sz w:val="22"/>
        </w:rPr>
        <w:t xml:space="preserve"> </w:t>
      </w:r>
    </w:p>
    <w:p w14:paraId="10F86482" w14:textId="77777777" w:rsidR="00990480"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Vous trouverez ci-après la trame du dossier de candidature qui doit être scrupuleusement respectée. La dernière page comporte une déclaration sur l’honneur qui devra être obligatoirement signée. </w:t>
      </w:r>
    </w:p>
    <w:p w14:paraId="0F169317" w14:textId="77777777" w:rsidR="00990480" w:rsidRDefault="00990480" w:rsidP="004D14A6">
      <w:pPr>
        <w:pStyle w:val="NormalWeb"/>
        <w:tabs>
          <w:tab w:val="left" w:pos="4770"/>
          <w:tab w:val="left" w:pos="5595"/>
        </w:tabs>
        <w:spacing w:before="0" w:beforeAutospacing="0" w:after="0" w:afterAutospacing="0" w:line="360" w:lineRule="auto"/>
        <w:jc w:val="both"/>
        <w:rPr>
          <w:rFonts w:ascii="Marianne" w:hAnsi="Marianne"/>
          <w:sz w:val="22"/>
        </w:rPr>
      </w:pPr>
    </w:p>
    <w:p w14:paraId="0BF68C6F" w14:textId="24348D1F"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Le présent document doit être :</w:t>
      </w:r>
    </w:p>
    <w:p w14:paraId="0C764510" w14:textId="3FAC7303"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 complété de façon dactylographiée (et non de façon manuscrite)</w:t>
      </w:r>
      <w:r w:rsidR="00990480">
        <w:rPr>
          <w:rFonts w:ascii="Marianne" w:hAnsi="Marianne"/>
          <w:sz w:val="22"/>
        </w:rPr>
        <w:t>,</w:t>
      </w:r>
    </w:p>
    <w:p w14:paraId="30442169"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imprimé, </w:t>
      </w:r>
    </w:p>
    <w:p w14:paraId="40C289E1"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signé. </w:t>
      </w:r>
    </w:p>
    <w:p w14:paraId="5A5D5418" w14:textId="77777777" w:rsidR="00990480" w:rsidRDefault="00990480" w:rsidP="004D14A6">
      <w:pPr>
        <w:pStyle w:val="NormalWeb"/>
        <w:tabs>
          <w:tab w:val="left" w:pos="4770"/>
          <w:tab w:val="left" w:pos="5595"/>
        </w:tabs>
        <w:spacing w:before="0" w:beforeAutospacing="0" w:after="0" w:afterAutospacing="0" w:line="360" w:lineRule="auto"/>
        <w:jc w:val="both"/>
        <w:rPr>
          <w:rFonts w:ascii="Marianne" w:hAnsi="Marianne"/>
          <w:b/>
          <w:sz w:val="22"/>
        </w:rPr>
      </w:pPr>
    </w:p>
    <w:p w14:paraId="02305EF0" w14:textId="00B928C2" w:rsidR="001E7B5D" w:rsidRPr="007E7ABC"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7E7ABC">
        <w:rPr>
          <w:rFonts w:ascii="Marianne" w:hAnsi="Marianne"/>
          <w:b/>
          <w:sz w:val="22"/>
        </w:rPr>
        <w:t>Pièces à produire</w:t>
      </w:r>
      <w:r w:rsidRPr="007E7ABC">
        <w:rPr>
          <w:rFonts w:ascii="Marianne" w:hAnsi="Marianne"/>
          <w:sz w:val="22"/>
        </w:rPr>
        <w:t xml:space="preserve"> </w:t>
      </w:r>
    </w:p>
    <w:p w14:paraId="14B6BF0F" w14:textId="42981395"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Les pièces à joindre à votre dossier sont les suivantes (leur production est obligatoire)</w:t>
      </w:r>
      <w:r w:rsidR="007E7ABC">
        <w:rPr>
          <w:rFonts w:ascii="Marianne" w:hAnsi="Marianne"/>
          <w:sz w:val="22"/>
        </w:rPr>
        <w:t> :</w:t>
      </w:r>
      <w:r w:rsidRPr="001E7B5D">
        <w:rPr>
          <w:rFonts w:ascii="Marianne" w:hAnsi="Marianne"/>
          <w:sz w:val="22"/>
        </w:rPr>
        <w:t xml:space="preserve">  </w:t>
      </w:r>
    </w:p>
    <w:p w14:paraId="41CC59D3"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copie de la carte nationale d’identité ou du passeport et, le cas échéant, du titre de séjour, </w:t>
      </w:r>
    </w:p>
    <w:p w14:paraId="579EC70C"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curriculum vitae, </w:t>
      </w:r>
    </w:p>
    <w:p w14:paraId="0146F792"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copie du diplôme de médiateur, ou de l'attestation de formation,</w:t>
      </w:r>
    </w:p>
    <w:p w14:paraId="54D58CD2" w14:textId="2DB12754" w:rsidR="007E7ABC" w:rsidRDefault="007E7ABC" w:rsidP="004D14A6">
      <w:pPr>
        <w:pStyle w:val="NormalWeb"/>
        <w:tabs>
          <w:tab w:val="left" w:pos="4770"/>
          <w:tab w:val="left" w:pos="5595"/>
        </w:tabs>
        <w:spacing w:before="0" w:beforeAutospacing="0" w:after="0" w:afterAutospacing="0" w:line="360" w:lineRule="auto"/>
        <w:jc w:val="both"/>
        <w:rPr>
          <w:rFonts w:ascii="Marianne" w:hAnsi="Marianne"/>
          <w:sz w:val="22"/>
        </w:rPr>
      </w:pPr>
      <w:r>
        <w:rPr>
          <w:rFonts w:ascii="Marianne" w:hAnsi="Marianne"/>
          <w:sz w:val="22"/>
        </w:rPr>
        <w:t xml:space="preserve">- justificatif d’assurance de </w:t>
      </w:r>
      <w:r w:rsidRPr="007E7ABC">
        <w:rPr>
          <w:rFonts w:ascii="Marianne" w:hAnsi="Marianne"/>
          <w:sz w:val="22"/>
        </w:rPr>
        <w:t>responsabilité civile souscrite pour l’activité de médiateur</w:t>
      </w:r>
      <w:r>
        <w:rPr>
          <w:rFonts w:ascii="Marianne" w:hAnsi="Marianne"/>
          <w:sz w:val="22"/>
        </w:rPr>
        <w:t>,</w:t>
      </w:r>
    </w:p>
    <w:p w14:paraId="1A945836" w14:textId="71D657E9"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justificatifs des formations continues suivies au cours des trois dernières années,</w:t>
      </w:r>
    </w:p>
    <w:p w14:paraId="4808BDA0" w14:textId="46F776F0"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justificatifs des ateliers d'échanges ou d'analyse de pratique et supervision au cours des trois dernières années. </w:t>
      </w:r>
    </w:p>
    <w:p w14:paraId="125F7656"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u w:val="single"/>
        </w:rPr>
        <w:lastRenderedPageBreak/>
        <w:t>En cas de transmission électronique</w:t>
      </w:r>
      <w:r w:rsidRPr="001E7B5D">
        <w:rPr>
          <w:rFonts w:ascii="Marianne" w:hAnsi="Marianne"/>
          <w:sz w:val="22"/>
        </w:rPr>
        <w:t xml:space="preserve">, ces pièces seront intitulées impérativement de la façon suivante : </w:t>
      </w:r>
    </w:p>
    <w:p w14:paraId="734B7CE2"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identité </w:t>
      </w:r>
    </w:p>
    <w:p w14:paraId="3202DA6C" w14:textId="77777777" w:rsidR="001E7B5D" w:rsidRDefault="001E7B5D" w:rsidP="004D14A6">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CV </w:t>
      </w:r>
    </w:p>
    <w:p w14:paraId="2B6B8730" w14:textId="77777777" w:rsidR="00D75356" w:rsidRDefault="00D75356" w:rsidP="0004395A">
      <w:pPr>
        <w:pStyle w:val="NormalWeb"/>
        <w:tabs>
          <w:tab w:val="left" w:pos="4770"/>
          <w:tab w:val="left" w:pos="5595"/>
        </w:tabs>
        <w:spacing w:before="0" w:beforeAutospacing="0" w:after="0" w:afterAutospacing="0" w:line="360" w:lineRule="auto"/>
        <w:jc w:val="both"/>
        <w:rPr>
          <w:rFonts w:ascii="Marianne" w:hAnsi="Marianne"/>
          <w:sz w:val="22"/>
        </w:rPr>
      </w:pPr>
      <w:r>
        <w:rPr>
          <w:rFonts w:ascii="Marianne" w:hAnsi="Marianne"/>
          <w:sz w:val="22"/>
        </w:rPr>
        <w:t xml:space="preserve">- responsabilité civile </w:t>
      </w:r>
    </w:p>
    <w:p w14:paraId="32821F80" w14:textId="7EEB7EC7" w:rsidR="001E7B5D"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formation initiale </w:t>
      </w:r>
    </w:p>
    <w:p w14:paraId="44FF492B" w14:textId="77777777" w:rsidR="001E7B5D"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formations continues </w:t>
      </w:r>
    </w:p>
    <w:p w14:paraId="10A6BE08" w14:textId="77777777" w:rsidR="001E7B5D"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ateliers </w:t>
      </w:r>
    </w:p>
    <w:p w14:paraId="6B3DDBF3" w14:textId="77777777" w:rsidR="00990480" w:rsidRDefault="00990480" w:rsidP="0004395A">
      <w:pPr>
        <w:pStyle w:val="NormalWeb"/>
        <w:tabs>
          <w:tab w:val="left" w:pos="4770"/>
          <w:tab w:val="left" w:pos="5595"/>
        </w:tabs>
        <w:spacing w:before="0" w:beforeAutospacing="0" w:after="0" w:afterAutospacing="0" w:line="360" w:lineRule="auto"/>
        <w:jc w:val="both"/>
        <w:rPr>
          <w:rFonts w:ascii="Marianne" w:hAnsi="Marianne"/>
          <w:b/>
          <w:sz w:val="22"/>
        </w:rPr>
      </w:pPr>
    </w:p>
    <w:p w14:paraId="67D4F05A" w14:textId="497010B5" w:rsidR="007D03E9"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7D03E9">
        <w:rPr>
          <w:rFonts w:ascii="Marianne" w:hAnsi="Marianne"/>
          <w:b/>
          <w:sz w:val="22"/>
        </w:rPr>
        <w:t>Transmission du dossier</w:t>
      </w:r>
      <w:r w:rsidRPr="001E7B5D">
        <w:rPr>
          <w:rFonts w:ascii="Marianne" w:hAnsi="Marianne"/>
          <w:sz w:val="22"/>
        </w:rPr>
        <w:t xml:space="preserve"> </w:t>
      </w:r>
    </w:p>
    <w:p w14:paraId="34D0498A" w14:textId="2F902F3E" w:rsidR="007E7ABC"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Le présent document doit être acheminé </w:t>
      </w:r>
      <w:r w:rsidRPr="007D03E9">
        <w:rPr>
          <w:rFonts w:ascii="Marianne" w:hAnsi="Marianne"/>
          <w:color w:val="FF0000"/>
          <w:sz w:val="22"/>
        </w:rPr>
        <w:t xml:space="preserve">avant le </w:t>
      </w:r>
      <w:r w:rsidR="00583232">
        <w:rPr>
          <w:rFonts w:ascii="Marianne" w:hAnsi="Marianne"/>
          <w:color w:val="FF0000"/>
          <w:sz w:val="22"/>
        </w:rPr>
        <w:t>15 avril 2026</w:t>
      </w:r>
      <w:r w:rsidRPr="007D03E9">
        <w:rPr>
          <w:rFonts w:ascii="Marianne" w:hAnsi="Marianne"/>
          <w:color w:val="FF0000"/>
          <w:sz w:val="22"/>
        </w:rPr>
        <w:t xml:space="preserve"> (</w:t>
      </w:r>
      <w:r w:rsidR="00583232">
        <w:rPr>
          <w:rFonts w:ascii="Marianne" w:hAnsi="Marianne"/>
          <w:color w:val="FF0000"/>
          <w:sz w:val="22"/>
        </w:rPr>
        <w:t>14 avril 2026</w:t>
      </w:r>
      <w:r w:rsidRPr="007D03E9">
        <w:rPr>
          <w:rFonts w:ascii="Marianne" w:hAnsi="Marianne"/>
          <w:color w:val="FF0000"/>
          <w:sz w:val="22"/>
        </w:rPr>
        <w:t xml:space="preserve"> à 00h00 dernier délai</w:t>
      </w:r>
      <w:r w:rsidR="007D03E9">
        <w:rPr>
          <w:rFonts w:ascii="Marianne" w:hAnsi="Marianne"/>
          <w:color w:val="FF0000"/>
          <w:sz w:val="22"/>
        </w:rPr>
        <w:t>)</w:t>
      </w:r>
      <w:r w:rsidRPr="001E7B5D">
        <w:rPr>
          <w:rFonts w:ascii="Marianne" w:hAnsi="Marianne"/>
          <w:sz w:val="22"/>
        </w:rPr>
        <w:t xml:space="preserve"> par le moyen suivant : </w:t>
      </w:r>
    </w:p>
    <w:p w14:paraId="21324829" w14:textId="5633EA0E" w:rsidR="007E7ABC"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après l'avoir scanné, </w:t>
      </w:r>
      <w:r w:rsidRPr="00175DB0">
        <w:rPr>
          <w:rFonts w:ascii="Marianne" w:hAnsi="Marianne"/>
          <w:color w:val="FF0000"/>
          <w:sz w:val="22"/>
        </w:rPr>
        <w:t xml:space="preserve">par voie électronique </w:t>
      </w:r>
      <w:r w:rsidRPr="00175DB0">
        <w:rPr>
          <w:rFonts w:ascii="Marianne" w:hAnsi="Marianne"/>
          <w:sz w:val="22"/>
        </w:rPr>
        <w:t xml:space="preserve">à l'adresse suivante </w:t>
      </w:r>
      <w:r w:rsidRPr="001E7B5D">
        <w:rPr>
          <w:rFonts w:ascii="Marianne" w:hAnsi="Marianne"/>
          <w:sz w:val="22"/>
        </w:rPr>
        <w:t xml:space="preserve">: </w:t>
      </w:r>
      <w:hyperlink r:id="rId8" w:history="1">
        <w:r w:rsidR="008810E9" w:rsidRPr="00061BFB">
          <w:rPr>
            <w:rStyle w:val="Lienhypertexte"/>
            <w:rFonts w:ascii="Marianne" w:hAnsi="Marianne"/>
            <w:sz w:val="22"/>
          </w:rPr>
          <w:t>mcmc.ca-riom@justice.fr</w:t>
        </w:r>
      </w:hyperlink>
      <w:r w:rsidR="007D03E9">
        <w:rPr>
          <w:rFonts w:ascii="Marianne" w:hAnsi="Marianne"/>
          <w:sz w:val="22"/>
        </w:rPr>
        <w:t xml:space="preserve"> </w:t>
      </w:r>
    </w:p>
    <w:p w14:paraId="70087F0E" w14:textId="77777777" w:rsidR="005E0177" w:rsidRDefault="005E0177" w:rsidP="0004395A">
      <w:pPr>
        <w:pStyle w:val="NormalWeb"/>
        <w:tabs>
          <w:tab w:val="left" w:pos="4770"/>
          <w:tab w:val="left" w:pos="5595"/>
        </w:tabs>
        <w:spacing w:before="0" w:beforeAutospacing="0" w:after="0" w:afterAutospacing="0" w:line="360" w:lineRule="auto"/>
        <w:jc w:val="both"/>
        <w:rPr>
          <w:rFonts w:ascii="Marianne" w:hAnsi="Marianne"/>
          <w:sz w:val="22"/>
        </w:rPr>
      </w:pPr>
    </w:p>
    <w:p w14:paraId="6F15966B" w14:textId="7B534018" w:rsidR="007D03E9" w:rsidRDefault="001E7B5D" w:rsidP="0004395A">
      <w:pPr>
        <w:pStyle w:val="NormalWeb"/>
        <w:tabs>
          <w:tab w:val="left" w:pos="4770"/>
          <w:tab w:val="left" w:pos="5595"/>
        </w:tabs>
        <w:spacing w:before="0" w:beforeAutospacing="0" w:after="0" w:afterAutospacing="0" w:line="360" w:lineRule="auto"/>
        <w:jc w:val="both"/>
        <w:rPr>
          <w:rFonts w:ascii="Marianne" w:hAnsi="Marianne"/>
          <w:sz w:val="22"/>
        </w:rPr>
      </w:pPr>
      <w:r w:rsidRPr="001E7B5D">
        <w:rPr>
          <w:rFonts w:ascii="Marianne" w:hAnsi="Marianne"/>
          <w:sz w:val="22"/>
        </w:rPr>
        <w:t xml:space="preserve">- </w:t>
      </w:r>
      <w:r w:rsidR="005E0177">
        <w:rPr>
          <w:rFonts w:ascii="Marianne" w:hAnsi="Marianne"/>
          <w:sz w:val="22"/>
        </w:rPr>
        <w:t>s</w:t>
      </w:r>
      <w:r w:rsidR="00175DB0" w:rsidRPr="001E7B5D">
        <w:rPr>
          <w:rFonts w:ascii="Marianne" w:hAnsi="Marianne"/>
          <w:sz w:val="22"/>
        </w:rPr>
        <w:t>i la communication électronique s’avère impossible</w:t>
      </w:r>
      <w:r w:rsidR="005E0177">
        <w:rPr>
          <w:rFonts w:ascii="Marianne" w:hAnsi="Marianne"/>
          <w:sz w:val="22"/>
        </w:rPr>
        <w:t xml:space="preserve"> uniquement</w:t>
      </w:r>
      <w:r w:rsidR="00175DB0">
        <w:rPr>
          <w:rFonts w:ascii="Marianne" w:hAnsi="Marianne"/>
          <w:sz w:val="22"/>
        </w:rPr>
        <w:t>,</w:t>
      </w:r>
      <w:r w:rsidR="00175DB0" w:rsidRPr="001E7B5D">
        <w:rPr>
          <w:rFonts w:ascii="Marianne" w:hAnsi="Marianne"/>
          <w:sz w:val="22"/>
        </w:rPr>
        <w:t xml:space="preserve"> </w:t>
      </w:r>
      <w:r w:rsidRPr="007D03E9">
        <w:rPr>
          <w:rFonts w:ascii="Marianne" w:hAnsi="Marianne"/>
          <w:color w:val="FF0000"/>
          <w:sz w:val="22"/>
        </w:rPr>
        <w:t>par lettre recommandée avec accusé de réception</w:t>
      </w:r>
      <w:r w:rsidRPr="001E7B5D">
        <w:rPr>
          <w:rFonts w:ascii="Marianne" w:hAnsi="Marianne"/>
          <w:sz w:val="22"/>
        </w:rPr>
        <w:t xml:space="preserve">, à l'adresse suivante : </w:t>
      </w:r>
    </w:p>
    <w:p w14:paraId="061BF54E" w14:textId="77777777" w:rsidR="00990480" w:rsidRDefault="00990480" w:rsidP="0004395A">
      <w:pPr>
        <w:pStyle w:val="NormalWeb"/>
        <w:tabs>
          <w:tab w:val="left" w:pos="4770"/>
          <w:tab w:val="left" w:pos="5595"/>
        </w:tabs>
        <w:spacing w:before="0" w:beforeAutospacing="0" w:after="0" w:afterAutospacing="0" w:line="360" w:lineRule="auto"/>
        <w:jc w:val="both"/>
        <w:rPr>
          <w:rFonts w:ascii="Marianne" w:hAnsi="Marianne"/>
          <w:color w:val="5B9BD5" w:themeColor="accent1"/>
          <w:sz w:val="22"/>
        </w:rPr>
      </w:pPr>
    </w:p>
    <w:p w14:paraId="2A386C07" w14:textId="35239983" w:rsidR="007D03E9" w:rsidRPr="007D03E9" w:rsidRDefault="007D03E9" w:rsidP="00990480">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Cour d’appel de Riom</w:t>
      </w:r>
    </w:p>
    <w:p w14:paraId="51950469" w14:textId="7047DB4D" w:rsidR="007D03E9" w:rsidRPr="007D03E9" w:rsidRDefault="007D03E9" w:rsidP="00990480">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Secrétariat de la première présidence</w:t>
      </w:r>
    </w:p>
    <w:p w14:paraId="5CD70F01" w14:textId="0FD0739C" w:rsidR="007D03E9" w:rsidRPr="007D03E9" w:rsidRDefault="007D03E9" w:rsidP="00990480">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2</w:t>
      </w:r>
      <w:r w:rsidR="00990480">
        <w:rPr>
          <w:rFonts w:ascii="Marianne" w:hAnsi="Marianne"/>
          <w:color w:val="5B9BD5" w:themeColor="accent1"/>
          <w:sz w:val="22"/>
        </w:rPr>
        <w:t>, boulevar</w:t>
      </w:r>
      <w:r w:rsidRPr="007D03E9">
        <w:rPr>
          <w:rFonts w:ascii="Marianne" w:hAnsi="Marianne"/>
          <w:color w:val="5B9BD5" w:themeColor="accent1"/>
          <w:sz w:val="22"/>
        </w:rPr>
        <w:t xml:space="preserve">d Chancelier de l’Hospital </w:t>
      </w:r>
    </w:p>
    <w:p w14:paraId="4167718E" w14:textId="60C6D71E" w:rsidR="001E7B5D" w:rsidRPr="007D03E9" w:rsidRDefault="007D03E9" w:rsidP="00990480">
      <w:pPr>
        <w:pStyle w:val="NormalWeb"/>
        <w:tabs>
          <w:tab w:val="left" w:pos="4770"/>
          <w:tab w:val="left" w:pos="5595"/>
        </w:tabs>
        <w:spacing w:before="0" w:beforeAutospacing="0" w:after="0" w:afterAutospacing="0" w:line="360" w:lineRule="auto"/>
        <w:ind w:left="720"/>
        <w:jc w:val="both"/>
        <w:rPr>
          <w:rFonts w:ascii="Marianne" w:hAnsi="Marianne"/>
          <w:color w:val="5B9BD5" w:themeColor="accent1"/>
          <w:sz w:val="22"/>
        </w:rPr>
      </w:pPr>
      <w:r w:rsidRPr="007D03E9">
        <w:rPr>
          <w:rFonts w:ascii="Marianne" w:hAnsi="Marianne"/>
          <w:color w:val="5B9BD5" w:themeColor="accent1"/>
          <w:sz w:val="22"/>
        </w:rPr>
        <w:t>63 200 Riom</w:t>
      </w:r>
    </w:p>
    <w:p w14:paraId="03FC4A40" w14:textId="77777777" w:rsidR="00990480" w:rsidRDefault="00990480" w:rsidP="007D03E9">
      <w:pPr>
        <w:pStyle w:val="NormalWeb"/>
        <w:tabs>
          <w:tab w:val="left" w:pos="4770"/>
          <w:tab w:val="left" w:pos="5595"/>
        </w:tabs>
        <w:spacing w:before="0" w:beforeAutospacing="0" w:after="0" w:afterAutospacing="0" w:line="360" w:lineRule="auto"/>
        <w:rPr>
          <w:rFonts w:ascii="Marianne" w:hAnsi="Marianne"/>
          <w:sz w:val="22"/>
          <w:szCs w:val="22"/>
          <w:u w:val="single"/>
        </w:rPr>
      </w:pPr>
    </w:p>
    <w:p w14:paraId="72BD97F6" w14:textId="77777777" w:rsidR="005E0177" w:rsidRDefault="005E0177">
      <w:pPr>
        <w:spacing w:after="160" w:line="259" w:lineRule="auto"/>
        <w:rPr>
          <w:rFonts w:ascii="Marianne" w:hAnsi="Marianne"/>
          <w:sz w:val="22"/>
          <w:szCs w:val="22"/>
          <w:u w:val="single"/>
        </w:rPr>
      </w:pPr>
      <w:r>
        <w:rPr>
          <w:rFonts w:ascii="Marianne" w:hAnsi="Marianne"/>
          <w:sz w:val="22"/>
          <w:szCs w:val="22"/>
          <w:u w:val="single"/>
        </w:rPr>
        <w:br w:type="page"/>
      </w:r>
    </w:p>
    <w:p w14:paraId="387C2669" w14:textId="43CEE1EA" w:rsidR="00387A33" w:rsidRPr="007D03E9" w:rsidRDefault="00387A33" w:rsidP="007D03E9">
      <w:pPr>
        <w:pStyle w:val="NormalWeb"/>
        <w:tabs>
          <w:tab w:val="left" w:pos="4770"/>
          <w:tab w:val="left" w:pos="5595"/>
        </w:tabs>
        <w:spacing w:before="0" w:beforeAutospacing="0" w:after="0" w:afterAutospacing="0" w:line="360" w:lineRule="auto"/>
        <w:rPr>
          <w:rFonts w:ascii="Marianne" w:hAnsi="Marianne"/>
          <w:sz w:val="22"/>
        </w:rPr>
      </w:pPr>
      <w:r w:rsidRPr="004327D9">
        <w:rPr>
          <w:rFonts w:ascii="Marianne" w:hAnsi="Marianne"/>
          <w:sz w:val="22"/>
          <w:szCs w:val="22"/>
          <w:u w:val="single"/>
        </w:rPr>
        <w:lastRenderedPageBreak/>
        <w:t>Liens utiles</w:t>
      </w:r>
      <w:r w:rsidRPr="004327D9">
        <w:rPr>
          <w:rFonts w:ascii="Marianne" w:hAnsi="Marianne" w:cs="Calibri"/>
          <w:sz w:val="22"/>
          <w:szCs w:val="22"/>
        </w:rPr>
        <w:t> </w:t>
      </w:r>
      <w:r w:rsidRPr="004327D9">
        <w:rPr>
          <w:rFonts w:ascii="Marianne" w:hAnsi="Marianne"/>
          <w:sz w:val="22"/>
          <w:szCs w:val="22"/>
        </w:rPr>
        <w:t xml:space="preserve">: </w:t>
      </w:r>
    </w:p>
    <w:p w14:paraId="0DDA4B1C" w14:textId="77777777" w:rsidR="00387A33" w:rsidRPr="004327D9" w:rsidRDefault="00583232" w:rsidP="00387A33">
      <w:pPr>
        <w:pStyle w:val="Sansinterligne"/>
        <w:numPr>
          <w:ilvl w:val="0"/>
          <w:numId w:val="3"/>
        </w:numPr>
        <w:jc w:val="both"/>
        <w:rPr>
          <w:rFonts w:ascii="Marianne" w:hAnsi="Marianne"/>
          <w:i/>
          <w:color w:val="0000FF"/>
          <w:sz w:val="22"/>
          <w:szCs w:val="22"/>
        </w:rPr>
      </w:pPr>
      <w:hyperlink r:id="rId9" w:history="1">
        <w:r w:rsidR="00387A33" w:rsidRPr="004327D9">
          <w:rPr>
            <w:rStyle w:val="Lienhypertexte"/>
            <w:rFonts w:ascii="Marianne" w:hAnsi="Marianne"/>
            <w:bCs/>
            <w:i/>
            <w:color w:val="0000FF"/>
            <w:sz w:val="22"/>
            <w:szCs w:val="22"/>
          </w:rPr>
          <w:t xml:space="preserve">Décret </w:t>
        </w:r>
        <w:r w:rsidR="00387A33" w:rsidRPr="004327D9">
          <w:rPr>
            <w:rStyle w:val="Lienhypertexte"/>
            <w:rFonts w:ascii="Marianne" w:hAnsi="Marianne"/>
            <w:i/>
            <w:color w:val="0000FF"/>
            <w:sz w:val="22"/>
            <w:szCs w:val="22"/>
          </w:rPr>
          <w:t>n° 2017-1457 du 9 octobre 2017 relatif à la liste des médiateurs auprès de la cour d'appel</w:t>
        </w:r>
        <w:r w:rsidR="00387A33" w:rsidRPr="004327D9">
          <w:rPr>
            <w:rStyle w:val="Lienhypertexte"/>
            <w:rFonts w:ascii="Marianne" w:hAnsi="Marianne" w:cs="Calibri"/>
            <w:i/>
            <w:color w:val="0000FF"/>
            <w:sz w:val="22"/>
            <w:szCs w:val="22"/>
          </w:rPr>
          <w:t> </w:t>
        </w:r>
      </w:hyperlink>
    </w:p>
    <w:p w14:paraId="0A803729" w14:textId="77777777" w:rsidR="00581A2A" w:rsidRPr="004327D9" w:rsidRDefault="00583232" w:rsidP="00581A2A">
      <w:pPr>
        <w:pStyle w:val="Sansinterligne"/>
        <w:numPr>
          <w:ilvl w:val="0"/>
          <w:numId w:val="3"/>
        </w:numPr>
        <w:jc w:val="both"/>
        <w:rPr>
          <w:rStyle w:val="lev"/>
          <w:rFonts w:ascii="Marianne" w:hAnsi="Marianne"/>
          <w:b w:val="0"/>
          <w:bCs w:val="0"/>
          <w:i/>
          <w:color w:val="0000FF"/>
          <w:sz w:val="22"/>
          <w:szCs w:val="22"/>
        </w:rPr>
      </w:pPr>
      <w:hyperlink r:id="rId10" w:history="1">
        <w:r w:rsidR="00387A33" w:rsidRPr="004327D9">
          <w:rPr>
            <w:rStyle w:val="Lienhypertexte"/>
            <w:rFonts w:ascii="Marianne" w:hAnsi="Marianne"/>
            <w:i/>
            <w:color w:val="0000FF"/>
            <w:sz w:val="22"/>
            <w:szCs w:val="22"/>
          </w:rPr>
          <w:t>Décret n°2021-95 du 29 janvier 2021 portant modification des décrets n°2017-1457 du 9 octobre 2017 relatif à la liste des médiateurs auprès de la cour d’appel et n°2019-1089 du 25 octobre 2019 relatif à la certification des services en ligne de conciliation, de médiation et d’arbitrage</w:t>
        </w:r>
        <w:r w:rsidR="00387A33" w:rsidRPr="004327D9">
          <w:rPr>
            <w:rStyle w:val="Lienhypertexte"/>
            <w:rFonts w:ascii="Marianne" w:hAnsi="Marianne" w:cs="Calibri"/>
            <w:i/>
            <w:color w:val="0000FF"/>
            <w:sz w:val="22"/>
            <w:szCs w:val="22"/>
          </w:rPr>
          <w:t> </w:t>
        </w:r>
      </w:hyperlink>
    </w:p>
    <w:p w14:paraId="73D0C608" w14:textId="77777777" w:rsidR="00387A33" w:rsidRPr="004327D9" w:rsidRDefault="00583232" w:rsidP="00387A33">
      <w:pPr>
        <w:pStyle w:val="Sansinterligne"/>
        <w:numPr>
          <w:ilvl w:val="0"/>
          <w:numId w:val="3"/>
        </w:numPr>
        <w:jc w:val="both"/>
        <w:rPr>
          <w:rFonts w:ascii="Marianne" w:hAnsi="Marianne"/>
          <w:i/>
          <w:color w:val="0000FF"/>
          <w:sz w:val="22"/>
          <w:szCs w:val="22"/>
        </w:rPr>
      </w:pPr>
      <w:hyperlink r:id="rId11" w:history="1">
        <w:r w:rsidR="00387A33" w:rsidRPr="004327D9">
          <w:rPr>
            <w:rStyle w:val="Lienhypertexte"/>
            <w:rFonts w:ascii="Marianne" w:hAnsi="Marianne"/>
            <w:i/>
            <w:color w:val="0000FF"/>
            <w:sz w:val="22"/>
            <w:szCs w:val="22"/>
          </w:rPr>
          <w:t>Arrêté du 29 janvier 2021 fixant la liste des pièces justificatives à fournir pour l’inscription sur la liste prévue à l’article 22-1 A de la loi n°95-125 du 8 février 1995 relative à l’organisation des juridictions et à la procédure civile, pénale et administrative</w:t>
        </w:r>
        <w:r w:rsidR="00387A33" w:rsidRPr="004327D9">
          <w:rPr>
            <w:rStyle w:val="Lienhypertexte"/>
            <w:rFonts w:ascii="Marianne" w:hAnsi="Marianne" w:cs="Calibri"/>
            <w:i/>
            <w:color w:val="0000FF"/>
            <w:sz w:val="22"/>
            <w:szCs w:val="22"/>
          </w:rPr>
          <w:t> </w:t>
        </w:r>
      </w:hyperlink>
    </w:p>
    <w:p w14:paraId="2B4A0C35" w14:textId="77777777" w:rsidR="00387A33" w:rsidRDefault="00387A33" w:rsidP="00387A33">
      <w:pPr>
        <w:pStyle w:val="Sansinterligne"/>
        <w:ind w:left="360"/>
        <w:rPr>
          <w:rFonts w:ascii="Marianne" w:hAnsi="Marianne"/>
          <w:sz w:val="22"/>
          <w:szCs w:val="22"/>
        </w:rPr>
      </w:pPr>
    </w:p>
    <w:p w14:paraId="173FDA96" w14:textId="77777777" w:rsidR="005E0177" w:rsidRPr="004327D9" w:rsidRDefault="005E0177" w:rsidP="00387A33">
      <w:pPr>
        <w:pStyle w:val="Sansinterligne"/>
        <w:ind w:left="360"/>
        <w:rPr>
          <w:rFonts w:ascii="Marianne" w:hAnsi="Marianne"/>
          <w:sz w:val="22"/>
          <w:szCs w:val="22"/>
        </w:rPr>
      </w:pPr>
    </w:p>
    <w:p w14:paraId="52C304ED" w14:textId="77777777"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 xml:space="preserve">Merci de joindre les justificatifs pour chaque rubrique </w:t>
      </w:r>
    </w:p>
    <w:p w14:paraId="1EA0D05E" w14:textId="40C1CAA4" w:rsidR="00BF1469" w:rsidRPr="00207A10" w:rsidRDefault="00BF1469" w:rsidP="00BF1469">
      <w:pPr>
        <w:pStyle w:val="NormalWeb"/>
        <w:spacing w:before="0" w:beforeAutospacing="0" w:after="0" w:afterAutospacing="0"/>
        <w:jc w:val="center"/>
        <w:rPr>
          <w:rFonts w:ascii="Marianne" w:hAnsi="Marianne"/>
          <w:color w:val="C00000"/>
          <w:sz w:val="20"/>
          <w:szCs w:val="20"/>
          <w:u w:val="single"/>
        </w:rPr>
      </w:pPr>
      <w:r w:rsidRPr="00207A10">
        <w:rPr>
          <w:rFonts w:ascii="Marianne" w:hAnsi="Marianne"/>
          <w:color w:val="C00000"/>
          <w:sz w:val="20"/>
          <w:szCs w:val="20"/>
          <w:u w:val="single"/>
        </w:rPr>
        <w:t>(identité, mode d’exercice, numéro SIRET, assurance responsabilité civile, formation,</w:t>
      </w:r>
    </w:p>
    <w:p w14:paraId="16E24108" w14:textId="6CE15695" w:rsidR="00B82DAD" w:rsidRDefault="00BF1469" w:rsidP="00D75356">
      <w:pPr>
        <w:pStyle w:val="NormalWeb"/>
        <w:spacing w:before="0" w:beforeAutospacing="0" w:after="0" w:afterAutospacing="0"/>
        <w:jc w:val="center"/>
        <w:rPr>
          <w:rFonts w:ascii="Marianne" w:hAnsi="Marianne"/>
          <w:sz w:val="22"/>
        </w:rPr>
      </w:pPr>
      <w:r w:rsidRPr="00207A10">
        <w:rPr>
          <w:rFonts w:ascii="Marianne" w:hAnsi="Marianne"/>
          <w:color w:val="C00000"/>
          <w:sz w:val="20"/>
          <w:szCs w:val="20"/>
          <w:u w:val="single"/>
        </w:rPr>
        <w:t>pratique de la formation, inscription sur d’autres listes de cour d’appel, etc.)</w:t>
      </w:r>
      <w:r w:rsidRPr="00207A10">
        <w:rPr>
          <w:rFonts w:ascii="Marianne" w:hAnsi="Marianne"/>
          <w:sz w:val="22"/>
        </w:rPr>
        <w:br/>
      </w:r>
    </w:p>
    <w:p w14:paraId="2653E2EF" w14:textId="77777777" w:rsidR="007E7ABC" w:rsidRDefault="007E7ABC">
      <w:pPr>
        <w:spacing w:after="160" w:line="259" w:lineRule="auto"/>
        <w:rPr>
          <w:rFonts w:ascii="Marianne" w:hAnsi="Marianne"/>
          <w:sz w:val="22"/>
        </w:rPr>
      </w:pPr>
      <w:r>
        <w:rPr>
          <w:rFonts w:ascii="Marianne" w:hAnsi="Marianne"/>
          <w:sz w:val="22"/>
        </w:rPr>
        <w:br w:type="page"/>
      </w:r>
    </w:p>
    <w:p w14:paraId="00E598E4" w14:textId="2647AA10" w:rsidR="00BF1469" w:rsidRPr="00207A10" w:rsidRDefault="00BF1469" w:rsidP="00BF1469">
      <w:pPr>
        <w:rPr>
          <w:rFonts w:ascii="Marianne" w:hAnsi="Marianne"/>
          <w:sz w:val="22"/>
        </w:rPr>
      </w:pPr>
      <w:r w:rsidRPr="00207A10">
        <w:rPr>
          <w:rFonts w:ascii="Marianne" w:hAnsi="Marianne"/>
          <w:sz w:val="22"/>
        </w:rPr>
        <w:lastRenderedPageBreak/>
        <w:t xml:space="preserve">Je soussigné(e) </w:t>
      </w:r>
    </w:p>
    <w:p w14:paraId="03271329"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1312" behindDoc="0" locked="0" layoutInCell="1" allowOverlap="1" wp14:anchorId="3F380FC5" wp14:editId="64C1CB5C">
                <wp:simplePos x="0" y="0"/>
                <wp:positionH relativeFrom="column">
                  <wp:posOffset>949650</wp:posOffset>
                </wp:positionH>
                <wp:positionV relativeFrom="paragraph">
                  <wp:posOffset>54669</wp:posOffset>
                </wp:positionV>
                <wp:extent cx="4848004" cy="0"/>
                <wp:effectExtent l="0" t="0" r="29210" b="19050"/>
                <wp:wrapNone/>
                <wp:docPr id="5" name="Connecteur droit 5"/>
                <wp:cNvGraphicFramePr/>
                <a:graphic xmlns:a="http://schemas.openxmlformats.org/drawingml/2006/main">
                  <a:graphicData uri="http://schemas.microsoft.com/office/word/2010/wordprocessingShape">
                    <wps:wsp>
                      <wps:cNvCnPr/>
                      <wps:spPr>
                        <a:xfrm>
                          <a:off x="0" y="0"/>
                          <a:ext cx="484800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FF46C5" id="Connecteur droit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4.8pt,4.3pt" to="456.5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" strokecolor="#cfcdcd [2894]" strokeweight=".5pt">
                <v:stroke joinstyle="miter"/>
              </v:line>
            </w:pict>
          </mc:Fallback>
        </mc:AlternateContent>
      </w:r>
    </w:p>
    <w:p w14:paraId="0D16C572" w14:textId="77777777" w:rsidR="00EB6BA1" w:rsidRPr="00207A10" w:rsidRDefault="00F45865" w:rsidP="00BF1469">
      <w:pPr>
        <w:tabs>
          <w:tab w:val="left" w:pos="5475"/>
        </w:tabs>
        <w:rPr>
          <w:rFonts w:ascii="Marianne" w:hAnsi="Marianne"/>
          <w:sz w:val="22"/>
        </w:rPr>
      </w:pPr>
      <w:r w:rsidRPr="00207A10">
        <w:rPr>
          <w:rFonts w:ascii="Marianne" w:hAnsi="Marianne"/>
          <w:sz w:val="22"/>
        </w:rPr>
        <w:t xml:space="preserve">Né(e) le </w:t>
      </w:r>
    </w:p>
    <w:p w14:paraId="3DA15235"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2336" behindDoc="0" locked="0" layoutInCell="1" allowOverlap="1" wp14:anchorId="79A37D9B" wp14:editId="1016A6D0">
                <wp:simplePos x="0" y="0"/>
                <wp:positionH relativeFrom="column">
                  <wp:posOffset>535600</wp:posOffset>
                </wp:positionH>
                <wp:positionV relativeFrom="paragraph">
                  <wp:posOffset>18592</wp:posOffset>
                </wp:positionV>
                <wp:extent cx="1701210" cy="0"/>
                <wp:effectExtent l="0" t="0" r="32385" b="19050"/>
                <wp:wrapNone/>
                <wp:docPr id="6" name="Connecteur droit 6"/>
                <wp:cNvGraphicFramePr/>
                <a:graphic xmlns:a="http://schemas.openxmlformats.org/drawingml/2006/main">
                  <a:graphicData uri="http://schemas.microsoft.com/office/word/2010/wordprocessingShape">
                    <wps:wsp>
                      <wps:cNvCnPr/>
                      <wps:spPr>
                        <a:xfrm>
                          <a:off x="0" y="0"/>
                          <a:ext cx="17012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78EA5" id="Connecteur droit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2.15pt,1.45pt" to="176.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" strokecolor="#cfcdcd [2894]" strokeweight=".5pt">
                <v:stroke joinstyle="miter"/>
              </v:line>
            </w:pict>
          </mc:Fallback>
        </mc:AlternateContent>
      </w:r>
    </w:p>
    <w:p w14:paraId="70DB97C2"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3360" behindDoc="0" locked="0" layoutInCell="1" allowOverlap="1" wp14:anchorId="500A24A5" wp14:editId="302CB8CA">
                <wp:simplePos x="0" y="0"/>
                <wp:positionH relativeFrom="column">
                  <wp:posOffset>152828</wp:posOffset>
                </wp:positionH>
                <wp:positionV relativeFrom="paragraph">
                  <wp:posOffset>172942</wp:posOffset>
                </wp:positionV>
                <wp:extent cx="4263656" cy="0"/>
                <wp:effectExtent l="0" t="0" r="22860" b="19050"/>
                <wp:wrapNone/>
                <wp:docPr id="7" name="Connecteur droit 7"/>
                <wp:cNvGraphicFramePr/>
                <a:graphic xmlns:a="http://schemas.openxmlformats.org/drawingml/2006/main">
                  <a:graphicData uri="http://schemas.microsoft.com/office/word/2010/wordprocessingShape">
                    <wps:wsp>
                      <wps:cNvCnPr/>
                      <wps:spPr>
                        <a:xfrm>
                          <a:off x="0" y="0"/>
                          <a:ext cx="426365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C7B230" id="Connecteur droit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2.05pt,13.6pt" to="347.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" strokecolor="#cfcdcd [2894]" strokeweight=".5pt">
                <v:stroke joinstyle="miter"/>
              </v:line>
            </w:pict>
          </mc:Fallback>
        </mc:AlternateContent>
      </w:r>
      <w:r w:rsidRPr="00207A10">
        <w:rPr>
          <w:rFonts w:ascii="Marianne" w:hAnsi="Marianne"/>
          <w:sz w:val="22"/>
        </w:rPr>
        <w:t xml:space="preserve">A </w:t>
      </w:r>
    </w:p>
    <w:p w14:paraId="3359F2C6" w14:textId="52269CF4" w:rsidR="00806C2D" w:rsidRDefault="00806C2D" w:rsidP="00BF1469">
      <w:pPr>
        <w:tabs>
          <w:tab w:val="left" w:pos="5475"/>
        </w:tabs>
        <w:rPr>
          <w:rFonts w:ascii="Marianne" w:hAnsi="Marianne"/>
          <w:sz w:val="20"/>
          <w:szCs w:val="20"/>
        </w:rPr>
      </w:pPr>
      <w:r w:rsidRPr="00806C2D">
        <w:rPr>
          <w:rFonts w:ascii="Marianne" w:hAnsi="Marianne"/>
          <w:sz w:val="20"/>
          <w:szCs w:val="20"/>
        </w:rPr>
        <w:t>Si vous êtes né</w:t>
      </w:r>
      <w:r w:rsidR="00954792">
        <w:rPr>
          <w:rFonts w:ascii="Marianne" w:hAnsi="Marianne"/>
          <w:sz w:val="20"/>
          <w:szCs w:val="20"/>
        </w:rPr>
        <w:t>(e)</w:t>
      </w:r>
      <w:r w:rsidRPr="00806C2D">
        <w:rPr>
          <w:rFonts w:ascii="Marianne" w:hAnsi="Marianne"/>
          <w:sz w:val="20"/>
          <w:szCs w:val="20"/>
        </w:rPr>
        <w:t xml:space="preserve"> à l'étranger, rajouter l'identité complète de vos père et mère </w:t>
      </w:r>
    </w:p>
    <w:p w14:paraId="1CC3752B" w14:textId="77777777" w:rsidR="00806C2D" w:rsidRDefault="00806C2D" w:rsidP="00BF1469">
      <w:pPr>
        <w:tabs>
          <w:tab w:val="left" w:pos="5475"/>
        </w:tabs>
        <w:rPr>
          <w:rFonts w:ascii="Marianne" w:hAnsi="Marianne"/>
          <w:sz w:val="20"/>
          <w:szCs w:val="20"/>
        </w:rPr>
      </w:pPr>
      <w:r w:rsidRPr="00806C2D">
        <w:rPr>
          <w:rFonts w:ascii="Marianne" w:hAnsi="Marianne"/>
          <w:sz w:val="20"/>
          <w:szCs w:val="20"/>
        </w:rPr>
        <w:t xml:space="preserve">Nom du père : </w:t>
      </w:r>
    </w:p>
    <w:p w14:paraId="1172A0EE" w14:textId="77777777" w:rsidR="00806C2D" w:rsidRDefault="00806C2D" w:rsidP="00BF1469">
      <w:pPr>
        <w:tabs>
          <w:tab w:val="left" w:pos="5475"/>
        </w:tabs>
        <w:rPr>
          <w:rFonts w:ascii="Marianne" w:hAnsi="Marianne"/>
          <w:sz w:val="20"/>
          <w:szCs w:val="20"/>
        </w:rPr>
      </w:pPr>
      <w:r w:rsidRPr="00806C2D">
        <w:rPr>
          <w:rFonts w:ascii="Marianne" w:hAnsi="Marianne"/>
          <w:sz w:val="20"/>
          <w:szCs w:val="20"/>
        </w:rPr>
        <w:t>Prénoms du père :</w:t>
      </w:r>
    </w:p>
    <w:p w14:paraId="759487AD" w14:textId="77777777" w:rsidR="00F45865" w:rsidRDefault="00806C2D" w:rsidP="00BF1469">
      <w:pPr>
        <w:tabs>
          <w:tab w:val="left" w:pos="5475"/>
        </w:tabs>
        <w:rPr>
          <w:rFonts w:ascii="Marianne" w:hAnsi="Marianne"/>
          <w:sz w:val="20"/>
          <w:szCs w:val="20"/>
        </w:rPr>
      </w:pPr>
      <w:r w:rsidRPr="00806C2D">
        <w:rPr>
          <w:rFonts w:ascii="Marianne" w:hAnsi="Marianne"/>
          <w:sz w:val="20"/>
          <w:szCs w:val="20"/>
        </w:rPr>
        <w:t>Nom de la mère :</w:t>
      </w:r>
    </w:p>
    <w:p w14:paraId="5E25E10C" w14:textId="77777777" w:rsidR="00806C2D" w:rsidRPr="00806C2D" w:rsidRDefault="00806C2D" w:rsidP="00BF1469">
      <w:pPr>
        <w:tabs>
          <w:tab w:val="left" w:pos="5475"/>
        </w:tabs>
        <w:rPr>
          <w:rFonts w:ascii="Marianne" w:hAnsi="Marianne"/>
          <w:sz w:val="20"/>
          <w:szCs w:val="20"/>
        </w:rPr>
      </w:pPr>
      <w:r>
        <w:rPr>
          <w:rFonts w:ascii="Marianne" w:hAnsi="Marianne"/>
          <w:sz w:val="20"/>
          <w:szCs w:val="20"/>
        </w:rPr>
        <w:t>Prénoms de la mère :</w:t>
      </w:r>
    </w:p>
    <w:p w14:paraId="6E376418" w14:textId="77777777" w:rsidR="00806C2D" w:rsidRDefault="00806C2D" w:rsidP="00BF1469">
      <w:pPr>
        <w:tabs>
          <w:tab w:val="left" w:pos="5475"/>
        </w:tabs>
        <w:rPr>
          <w:rFonts w:ascii="Marianne" w:hAnsi="Marianne"/>
          <w:sz w:val="22"/>
        </w:rPr>
      </w:pPr>
    </w:p>
    <w:p w14:paraId="5E07EBA5" w14:textId="77777777" w:rsidR="00F45865" w:rsidRPr="00207A10" w:rsidRDefault="00F45865" w:rsidP="00BF1469">
      <w:pPr>
        <w:tabs>
          <w:tab w:val="left" w:pos="5475"/>
        </w:tabs>
        <w:rPr>
          <w:rFonts w:ascii="Marianne" w:hAnsi="Marianne"/>
          <w:sz w:val="22"/>
        </w:rPr>
      </w:pPr>
      <w:r w:rsidRPr="00207A10">
        <w:rPr>
          <w:rFonts w:ascii="Marianne" w:hAnsi="Marianne"/>
          <w:sz w:val="22"/>
        </w:rPr>
        <w:t xml:space="preserve">Demeurant </w:t>
      </w:r>
    </w:p>
    <w:p w14:paraId="70E80DC0"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4384" behindDoc="0" locked="0" layoutInCell="1" allowOverlap="1" wp14:anchorId="3EB9F7F9" wp14:editId="7F6AD615">
                <wp:simplePos x="0" y="0"/>
                <wp:positionH relativeFrom="column">
                  <wp:posOffset>716354</wp:posOffset>
                </wp:positionH>
                <wp:positionV relativeFrom="paragraph">
                  <wp:posOffset>8668</wp:posOffset>
                </wp:positionV>
                <wp:extent cx="5103628" cy="0"/>
                <wp:effectExtent l="0" t="0" r="20955" b="19050"/>
                <wp:wrapNone/>
                <wp:docPr id="8" name="Connecteur droit 8"/>
                <wp:cNvGraphicFramePr/>
                <a:graphic xmlns:a="http://schemas.openxmlformats.org/drawingml/2006/main">
                  <a:graphicData uri="http://schemas.microsoft.com/office/word/2010/wordprocessingShape">
                    <wps:wsp>
                      <wps:cNvCnPr/>
                      <wps:spPr>
                        <a:xfrm>
                          <a:off x="0" y="0"/>
                          <a:ext cx="510362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4EB339" id="Connecteur droit 8"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6.4pt,.7pt" to="45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" strokecolor="#cfcdcd [2894]" strokeweight=".5pt">
                <v:stroke joinstyle="miter"/>
              </v:line>
            </w:pict>
          </mc:Fallback>
        </mc:AlternateContent>
      </w:r>
    </w:p>
    <w:p w14:paraId="116485C6" w14:textId="77777777" w:rsidR="00F45865" w:rsidRPr="00207A10" w:rsidRDefault="00F45865" w:rsidP="00BF1469">
      <w:pPr>
        <w:tabs>
          <w:tab w:val="left" w:pos="5475"/>
        </w:tabs>
        <w:rPr>
          <w:rFonts w:ascii="Marianne" w:hAnsi="Marianne"/>
          <w:sz w:val="22"/>
        </w:rPr>
      </w:pPr>
    </w:p>
    <w:p w14:paraId="586CBCB1" w14:textId="77777777" w:rsidR="00F45865" w:rsidRPr="00207A10" w:rsidRDefault="00F45865"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5408" behindDoc="0" locked="0" layoutInCell="1" allowOverlap="1" wp14:anchorId="40A3E089" wp14:editId="69E9B9D0">
                <wp:simplePos x="0" y="0"/>
                <wp:positionH relativeFrom="column">
                  <wp:posOffset>46503</wp:posOffset>
                </wp:positionH>
                <wp:positionV relativeFrom="paragraph">
                  <wp:posOffset>35427</wp:posOffset>
                </wp:positionV>
                <wp:extent cx="5794744" cy="0"/>
                <wp:effectExtent l="0" t="0" r="34925" b="19050"/>
                <wp:wrapNone/>
                <wp:docPr id="9" name="Connecteur droit 9"/>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EF806" id="Connecteur droit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65pt,2.8pt" to="459.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" strokecolor="#cfcdcd [2894]" strokeweight=".5pt">
                <v:stroke joinstyle="miter"/>
              </v:line>
            </w:pict>
          </mc:Fallback>
        </mc:AlternateContent>
      </w:r>
    </w:p>
    <w:p w14:paraId="5E8FC23E"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6432" behindDoc="0" locked="0" layoutInCell="1" allowOverlap="1" wp14:anchorId="468A5CCB" wp14:editId="4516B7BB">
                <wp:simplePos x="0" y="0"/>
                <wp:positionH relativeFrom="column">
                  <wp:posOffset>631292</wp:posOffset>
                </wp:positionH>
                <wp:positionV relativeFrom="paragraph">
                  <wp:posOffset>174005</wp:posOffset>
                </wp:positionV>
                <wp:extent cx="5188689" cy="0"/>
                <wp:effectExtent l="0" t="0" r="31115" b="19050"/>
                <wp:wrapNone/>
                <wp:docPr id="10" name="Connecteur droit 10"/>
                <wp:cNvGraphicFramePr/>
                <a:graphic xmlns:a="http://schemas.openxmlformats.org/drawingml/2006/main">
                  <a:graphicData uri="http://schemas.microsoft.com/office/word/2010/wordprocessingShape">
                    <wps:wsp>
                      <wps:cNvCnPr/>
                      <wps:spPr>
                        <a:xfrm>
                          <a:off x="0" y="0"/>
                          <a:ext cx="518868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C2EB6" id="Connecteur droit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7pt,13.7pt" to="458.2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" strokecolor="#cfcdcd [2894]" strokeweight=".5pt">
                <v:stroke joinstyle="miter"/>
              </v:line>
            </w:pict>
          </mc:Fallback>
        </mc:AlternateContent>
      </w:r>
      <w:r w:rsidR="00D34A6D" w:rsidRPr="00207A10">
        <w:rPr>
          <w:rFonts w:ascii="Marianne" w:hAnsi="Marianne"/>
          <w:sz w:val="22"/>
        </w:rPr>
        <w:t>Courriel</w:t>
      </w:r>
      <w:r w:rsidR="00C61B6A" w:rsidRPr="00207A10">
        <w:rPr>
          <w:rStyle w:val="Appelnotedebasdep"/>
          <w:rFonts w:ascii="Marianne" w:hAnsi="Marianne"/>
          <w:sz w:val="22"/>
        </w:rPr>
        <w:footnoteReference w:id="1"/>
      </w:r>
      <w:r w:rsidR="00D34A6D" w:rsidRPr="00207A10">
        <w:rPr>
          <w:rFonts w:ascii="Calibri" w:hAnsi="Calibri" w:cs="Calibri"/>
          <w:sz w:val="22"/>
        </w:rPr>
        <w:t> </w:t>
      </w:r>
      <w:r w:rsidR="00D34A6D" w:rsidRPr="00207A10">
        <w:rPr>
          <w:rFonts w:ascii="Marianne" w:hAnsi="Marianne"/>
          <w:sz w:val="22"/>
        </w:rPr>
        <w:t>:</w:t>
      </w:r>
      <w:r w:rsidR="00F45865" w:rsidRPr="00207A10">
        <w:rPr>
          <w:rFonts w:ascii="Marianne" w:hAnsi="Marianne"/>
          <w:sz w:val="22"/>
        </w:rPr>
        <w:t xml:space="preserve"> </w:t>
      </w:r>
    </w:p>
    <w:p w14:paraId="4C1BAC99" w14:textId="77777777" w:rsidR="00F45865" w:rsidRPr="00207A10" w:rsidRDefault="00F45865" w:rsidP="00BF1469">
      <w:pPr>
        <w:tabs>
          <w:tab w:val="left" w:pos="5475"/>
        </w:tabs>
        <w:rPr>
          <w:rFonts w:ascii="Marianne" w:hAnsi="Marianne"/>
          <w:sz w:val="22"/>
        </w:rPr>
      </w:pPr>
    </w:p>
    <w:p w14:paraId="5CB94EE2" w14:textId="77777777" w:rsidR="00F45865" w:rsidRPr="00207A10" w:rsidRDefault="00F45865" w:rsidP="00BF1469">
      <w:pPr>
        <w:tabs>
          <w:tab w:val="left" w:pos="5475"/>
        </w:tabs>
        <w:rPr>
          <w:rFonts w:ascii="Marianne" w:hAnsi="Marianne"/>
          <w:sz w:val="22"/>
        </w:rPr>
      </w:pPr>
      <w:r w:rsidRPr="00207A10">
        <w:rPr>
          <w:rFonts w:ascii="Marianne" w:hAnsi="Marianne"/>
          <w:sz w:val="22"/>
        </w:rPr>
        <w:t>Numéro de tél. fixe</w:t>
      </w:r>
      <w:r w:rsidRPr="00207A10">
        <w:rPr>
          <w:rFonts w:ascii="Calibri" w:hAnsi="Calibri" w:cs="Calibri"/>
          <w:sz w:val="22"/>
        </w:rPr>
        <w:t> </w:t>
      </w:r>
      <w:r w:rsidRPr="00207A10">
        <w:rPr>
          <w:rFonts w:ascii="Marianne" w:hAnsi="Marianne"/>
          <w:sz w:val="22"/>
        </w:rPr>
        <w:t xml:space="preserve">: </w:t>
      </w:r>
    </w:p>
    <w:p w14:paraId="4C14241E"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7456" behindDoc="0" locked="0" layoutInCell="1" allowOverlap="1" wp14:anchorId="13934E90" wp14:editId="1539A4AF">
                <wp:simplePos x="0" y="0"/>
                <wp:positionH relativeFrom="column">
                  <wp:posOffset>1311776</wp:posOffset>
                </wp:positionH>
                <wp:positionV relativeFrom="paragraph">
                  <wp:posOffset>10367</wp:posOffset>
                </wp:positionV>
                <wp:extent cx="2073349" cy="0"/>
                <wp:effectExtent l="0" t="0" r="22225" b="19050"/>
                <wp:wrapNone/>
                <wp:docPr id="11" name="Connecteur droit 11"/>
                <wp:cNvGraphicFramePr/>
                <a:graphic xmlns:a="http://schemas.openxmlformats.org/drawingml/2006/main">
                  <a:graphicData uri="http://schemas.microsoft.com/office/word/2010/wordprocessingShape">
                    <wps:wsp>
                      <wps:cNvCnPr/>
                      <wps:spPr>
                        <a:xfrm>
                          <a:off x="0" y="0"/>
                          <a:ext cx="20733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EF1DC" id="Connecteur droit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03.3pt,.8pt" to="266.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" strokecolor="#cfcdcd [2894]" strokeweight=".5pt">
                <v:stroke joinstyle="miter"/>
              </v:line>
            </w:pict>
          </mc:Fallback>
        </mc:AlternateContent>
      </w:r>
    </w:p>
    <w:p w14:paraId="3BBA81F1" w14:textId="77777777" w:rsidR="00F45865"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8480" behindDoc="0" locked="0" layoutInCell="1" allowOverlap="1" wp14:anchorId="5F6F9428" wp14:editId="5693A06A">
                <wp:simplePos x="0" y="0"/>
                <wp:positionH relativeFrom="column">
                  <wp:posOffset>1513486</wp:posOffset>
                </wp:positionH>
                <wp:positionV relativeFrom="paragraph">
                  <wp:posOffset>175260</wp:posOffset>
                </wp:positionV>
                <wp:extent cx="2147777" cy="0"/>
                <wp:effectExtent l="0" t="0" r="24130" b="19050"/>
                <wp:wrapNone/>
                <wp:docPr id="12" name="Connecteur droit 12"/>
                <wp:cNvGraphicFramePr/>
                <a:graphic xmlns:a="http://schemas.openxmlformats.org/drawingml/2006/main">
                  <a:graphicData uri="http://schemas.microsoft.com/office/word/2010/wordprocessingShape">
                    <wps:wsp>
                      <wps:cNvCnPr/>
                      <wps:spPr>
                        <a:xfrm>
                          <a:off x="0" y="0"/>
                          <a:ext cx="21477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C590D4" id="Connecteur droit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19.15pt,13.8pt" to="288.2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" strokecolor="#cfcdcd [2894]" strokeweight=".5pt">
                <v:stroke joinstyle="miter"/>
              </v:line>
            </w:pict>
          </mc:Fallback>
        </mc:AlternateContent>
      </w:r>
      <w:r w:rsidR="00F45865" w:rsidRPr="00207A10">
        <w:rPr>
          <w:rFonts w:ascii="Marianne" w:hAnsi="Marianne"/>
          <w:sz w:val="22"/>
        </w:rPr>
        <w:t>Numéro de tél. mobil</w:t>
      </w:r>
      <w:r w:rsidR="00401F45" w:rsidRPr="00207A10">
        <w:rPr>
          <w:rFonts w:ascii="Marianne" w:hAnsi="Marianne"/>
          <w:sz w:val="22"/>
        </w:rPr>
        <w:t>e</w:t>
      </w:r>
      <w:r w:rsidR="00F45865" w:rsidRPr="00207A10">
        <w:rPr>
          <w:rFonts w:ascii="Calibri" w:hAnsi="Calibri" w:cs="Calibri"/>
          <w:sz w:val="22"/>
        </w:rPr>
        <w:t> </w:t>
      </w:r>
      <w:r w:rsidR="00F45865" w:rsidRPr="00207A10">
        <w:rPr>
          <w:rFonts w:ascii="Marianne" w:hAnsi="Marianne"/>
          <w:sz w:val="22"/>
        </w:rPr>
        <w:t xml:space="preserve">: </w:t>
      </w:r>
    </w:p>
    <w:p w14:paraId="7D17DBBB" w14:textId="77777777" w:rsidR="00F45865" w:rsidRPr="00207A10" w:rsidRDefault="00F45865" w:rsidP="00BF1469">
      <w:pPr>
        <w:tabs>
          <w:tab w:val="left" w:pos="5475"/>
        </w:tabs>
        <w:rPr>
          <w:rFonts w:ascii="Marianne" w:hAnsi="Marianne"/>
          <w:sz w:val="22"/>
        </w:rPr>
      </w:pPr>
    </w:p>
    <w:p w14:paraId="17558554" w14:textId="77777777" w:rsidR="00F45865" w:rsidRPr="00207A10" w:rsidRDefault="00396BCA" w:rsidP="00BF1469">
      <w:pPr>
        <w:tabs>
          <w:tab w:val="left" w:pos="5475"/>
        </w:tabs>
        <w:rPr>
          <w:rFonts w:ascii="Marianne" w:hAnsi="Marianne"/>
          <w:sz w:val="22"/>
        </w:rPr>
      </w:pPr>
      <w:r w:rsidRPr="00207A10">
        <w:rPr>
          <w:rFonts w:ascii="Marianne" w:hAnsi="Marianne"/>
          <w:sz w:val="22"/>
        </w:rPr>
        <w:t>Site internet</w:t>
      </w:r>
      <w:r w:rsidRPr="00207A10">
        <w:rPr>
          <w:rFonts w:ascii="Calibri" w:hAnsi="Calibri" w:cs="Calibri"/>
          <w:sz w:val="22"/>
        </w:rPr>
        <w:t> </w:t>
      </w:r>
      <w:r w:rsidRPr="00207A10">
        <w:rPr>
          <w:rFonts w:ascii="Marianne" w:hAnsi="Marianne"/>
          <w:sz w:val="22"/>
        </w:rPr>
        <w:t xml:space="preserve">(le cas </w:t>
      </w:r>
      <w:r w:rsidRPr="00207A10">
        <w:rPr>
          <w:rFonts w:ascii="Marianne" w:hAnsi="Marianne" w:cs="Marianne"/>
          <w:sz w:val="22"/>
        </w:rPr>
        <w:t>é</w:t>
      </w:r>
      <w:r w:rsidRPr="00207A10">
        <w:rPr>
          <w:rFonts w:ascii="Marianne" w:hAnsi="Marianne"/>
          <w:sz w:val="22"/>
        </w:rPr>
        <w:t>ch</w:t>
      </w:r>
      <w:r w:rsidRPr="00207A10">
        <w:rPr>
          <w:rFonts w:ascii="Marianne" w:hAnsi="Marianne" w:cs="Marianne"/>
          <w:sz w:val="22"/>
        </w:rPr>
        <w:t>é</w:t>
      </w:r>
      <w:r w:rsidRPr="00207A10">
        <w:rPr>
          <w:rFonts w:ascii="Marianne" w:hAnsi="Marianne"/>
          <w:sz w:val="22"/>
        </w:rPr>
        <w:t>ant)</w:t>
      </w:r>
      <w:r w:rsidRPr="00207A10">
        <w:rPr>
          <w:rFonts w:ascii="Calibri" w:hAnsi="Calibri" w:cs="Calibri"/>
          <w:sz w:val="22"/>
        </w:rPr>
        <w:t> </w:t>
      </w:r>
      <w:r w:rsidRPr="00207A10">
        <w:rPr>
          <w:rFonts w:ascii="Marianne" w:hAnsi="Marianne"/>
          <w:sz w:val="22"/>
        </w:rPr>
        <w:t>:</w:t>
      </w:r>
    </w:p>
    <w:p w14:paraId="46E8ACAD" w14:textId="77777777" w:rsidR="001106F8" w:rsidRDefault="001106F8"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69504" behindDoc="0" locked="0" layoutInCell="1" allowOverlap="1" wp14:anchorId="787DF332" wp14:editId="12E7CC90">
                <wp:simplePos x="0" y="0"/>
                <wp:positionH relativeFrom="margin">
                  <wp:align>right</wp:align>
                </wp:positionH>
                <wp:positionV relativeFrom="paragraph">
                  <wp:posOffset>7026</wp:posOffset>
                </wp:positionV>
                <wp:extent cx="3680888" cy="0"/>
                <wp:effectExtent l="0" t="0" r="34290" b="19050"/>
                <wp:wrapNone/>
                <wp:docPr id="13" name="Connecteur droit 13"/>
                <wp:cNvGraphicFramePr/>
                <a:graphic xmlns:a="http://schemas.openxmlformats.org/drawingml/2006/main">
                  <a:graphicData uri="http://schemas.microsoft.com/office/word/2010/wordprocessingShape">
                    <wps:wsp>
                      <wps:cNvCnPr/>
                      <wps:spPr>
                        <a:xfrm flipV="1">
                          <a:off x="0" y="0"/>
                          <a:ext cx="368088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BEDEC" id="Connecteur droit 13"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38.65pt,.55pt" to="528.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" strokecolor="#cfcdcd [2894]" strokeweight=".5pt">
                <v:stroke joinstyle="miter"/>
                <w10:wrap anchorx="margin"/>
              </v:line>
            </w:pict>
          </mc:Fallback>
        </mc:AlternateContent>
      </w:r>
    </w:p>
    <w:p w14:paraId="6735356C" w14:textId="77777777" w:rsidR="00EF58B7" w:rsidRDefault="001106F8" w:rsidP="00BF1469">
      <w:pPr>
        <w:tabs>
          <w:tab w:val="left" w:pos="5475"/>
        </w:tabs>
        <w:rPr>
          <w:rFonts w:ascii="Marianne" w:hAnsi="Marianne"/>
          <w:sz w:val="22"/>
        </w:rPr>
      </w:pPr>
      <w:r>
        <w:rPr>
          <w:rFonts w:ascii="Marianne" w:hAnsi="Marianne"/>
          <w:sz w:val="22"/>
        </w:rPr>
        <w:t>Profession</w:t>
      </w:r>
      <w:r>
        <w:rPr>
          <w:rFonts w:ascii="Calibri" w:hAnsi="Calibri" w:cs="Calibri"/>
          <w:sz w:val="22"/>
        </w:rPr>
        <w:t> </w:t>
      </w:r>
      <w:r>
        <w:rPr>
          <w:rFonts w:ascii="Marianne" w:hAnsi="Marianne"/>
          <w:sz w:val="22"/>
        </w:rPr>
        <w:t xml:space="preserve">: </w:t>
      </w:r>
    </w:p>
    <w:p w14:paraId="7F4F627F" w14:textId="77777777" w:rsidR="001106F8" w:rsidRPr="00207A10" w:rsidRDefault="001106F8"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706368" behindDoc="0" locked="0" layoutInCell="1" allowOverlap="1" wp14:anchorId="619F6C7A" wp14:editId="3C117F0E">
                <wp:simplePos x="0" y="0"/>
                <wp:positionH relativeFrom="margin">
                  <wp:align>right</wp:align>
                </wp:positionH>
                <wp:positionV relativeFrom="paragraph">
                  <wp:posOffset>4965</wp:posOffset>
                </wp:positionV>
                <wp:extent cx="4877863" cy="11430"/>
                <wp:effectExtent l="0" t="0" r="37465" b="26670"/>
                <wp:wrapNone/>
                <wp:docPr id="2" name="Connecteur droit 2"/>
                <wp:cNvGraphicFramePr/>
                <a:graphic xmlns:a="http://schemas.openxmlformats.org/drawingml/2006/main">
                  <a:graphicData uri="http://schemas.microsoft.com/office/word/2010/wordprocessingShape">
                    <wps:wsp>
                      <wps:cNvCnPr/>
                      <wps:spPr>
                        <a:xfrm>
                          <a:off x="0" y="0"/>
                          <a:ext cx="4877863" cy="1143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562F0" id="Connecteur droit 2" o:spid="_x0000_s1026" style="position:absolute;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32.9pt,.4pt" to="717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" strokecolor="#cfcdcd [2894]" strokeweight=".5pt">
                <v:stroke joinstyle="miter"/>
                <w10:wrap anchorx="margin"/>
              </v:line>
            </w:pict>
          </mc:Fallback>
        </mc:AlternateContent>
      </w:r>
    </w:p>
    <w:p w14:paraId="2382A26A" w14:textId="77777777" w:rsidR="00EF58B7" w:rsidRPr="00207A10" w:rsidRDefault="00EF58B7" w:rsidP="001106F8">
      <w:pPr>
        <w:spacing w:line="360" w:lineRule="auto"/>
        <w:jc w:val="both"/>
        <w:rPr>
          <w:rFonts w:ascii="Marianne" w:hAnsi="Marianne"/>
          <w:sz w:val="22"/>
        </w:rPr>
      </w:pPr>
      <w:r w:rsidRPr="00207A10">
        <w:rPr>
          <w:rFonts w:ascii="Marianne" w:hAnsi="Marianne"/>
          <w:sz w:val="22"/>
          <w:u w:val="single"/>
        </w:rPr>
        <w:t>Mode d’exercice</w:t>
      </w:r>
      <w:r w:rsidR="001106F8">
        <w:rPr>
          <w:rFonts w:ascii="Calibri" w:hAnsi="Calibri" w:cs="Calibri"/>
          <w:sz w:val="22"/>
        </w:rPr>
        <w:t xml:space="preserve"> </w:t>
      </w:r>
      <w:r w:rsidR="001106F8" w:rsidRPr="001106F8">
        <w:rPr>
          <w:rFonts w:ascii="Marianne" w:hAnsi="Marianne" w:cs="Calibri"/>
          <w:sz w:val="22"/>
        </w:rPr>
        <w:t>(pour le médiateur exerçant à titre individuel et étant</w:t>
      </w:r>
      <w:r w:rsidR="001106F8">
        <w:rPr>
          <w:rFonts w:ascii="Marianne" w:hAnsi="Marianne" w:cs="Calibri"/>
          <w:sz w:val="22"/>
        </w:rPr>
        <w:t xml:space="preserve"> rattaché à une personne morale</w:t>
      </w:r>
      <w:r w:rsidR="001106F8" w:rsidRPr="001106F8">
        <w:rPr>
          <w:rFonts w:ascii="Marianne" w:hAnsi="Marianne" w:cs="Calibri"/>
          <w:sz w:val="22"/>
        </w:rPr>
        <w:t>)</w:t>
      </w:r>
      <w:r w:rsidR="001106F8">
        <w:rPr>
          <w:rFonts w:ascii="Marianne" w:hAnsi="Marianne" w:cs="Calibri"/>
          <w:sz w:val="22"/>
        </w:rPr>
        <w:t xml:space="preserve"> </w:t>
      </w:r>
      <w:r w:rsidRPr="001106F8">
        <w:rPr>
          <w:rFonts w:ascii="Marianne" w:hAnsi="Marianne" w:cs="Calibri"/>
          <w:sz w:val="22"/>
        </w:rPr>
        <w:t>:</w:t>
      </w:r>
    </w:p>
    <w:p w14:paraId="659D9525" w14:textId="77777777"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 xml:space="preserve">Exercice libéral :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p>
    <w:p w14:paraId="696FA812" w14:textId="77777777" w:rsidR="00EF58B7" w:rsidRPr="00207A10" w:rsidRDefault="00EF58B7" w:rsidP="00EF58B7">
      <w:pPr>
        <w:numPr>
          <w:ilvl w:val="0"/>
          <w:numId w:val="1"/>
        </w:numPr>
        <w:spacing w:line="360" w:lineRule="auto"/>
        <w:rPr>
          <w:rFonts w:ascii="Marianne" w:hAnsi="Marianne"/>
          <w:sz w:val="22"/>
        </w:rPr>
      </w:pPr>
      <w:r w:rsidRPr="00207A10">
        <w:rPr>
          <w:rFonts w:ascii="Marianne" w:hAnsi="Marianne"/>
          <w:sz w:val="22"/>
        </w:rPr>
        <w:t>Salarié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non</w:t>
      </w:r>
      <w:r w:rsidRPr="00207A10">
        <w:rPr>
          <w:rFonts w:ascii="Marianne" w:hAnsi="Marianne"/>
          <w:sz w:val="22"/>
        </w:rPr>
        <w:tab/>
      </w:r>
      <w:r w:rsidR="00806C2D">
        <w:rPr>
          <w:rFonts w:ascii="Marianne" w:hAnsi="Marianne"/>
          <w:sz w:val="22"/>
        </w:rPr>
        <w:t xml:space="preserve"> </w:t>
      </w:r>
    </w:p>
    <w:p w14:paraId="7B8FAF80" w14:textId="77777777" w:rsidR="00806C2D" w:rsidRPr="00806C2D" w:rsidRDefault="00EF58B7" w:rsidP="00806C2D">
      <w:pPr>
        <w:numPr>
          <w:ilvl w:val="0"/>
          <w:numId w:val="1"/>
        </w:numPr>
        <w:spacing w:line="360" w:lineRule="auto"/>
        <w:rPr>
          <w:rFonts w:ascii="Marianne" w:hAnsi="Marianne"/>
          <w:sz w:val="22"/>
        </w:rPr>
      </w:pPr>
      <w:r w:rsidRPr="00207A10">
        <w:rPr>
          <w:rFonts w:ascii="Marianne" w:hAnsi="Marianne"/>
          <w:sz w:val="22"/>
        </w:rPr>
        <w:t>Dirigeant de la personne morale</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00806C2D">
        <w:rPr>
          <w:rFonts w:ascii="Marianne" w:hAnsi="Marianne"/>
          <w:sz w:val="22"/>
        </w:rPr>
        <w:t xml:space="preserve"> non</w:t>
      </w:r>
    </w:p>
    <w:p w14:paraId="524CB018" w14:textId="77777777" w:rsidR="00EF58B7" w:rsidRPr="00207A10" w:rsidRDefault="00EF58B7" w:rsidP="00954792">
      <w:pPr>
        <w:spacing w:line="360" w:lineRule="auto"/>
        <w:ind w:left="720"/>
        <w:rPr>
          <w:rFonts w:ascii="Marianne" w:hAnsi="Marianne"/>
          <w:sz w:val="22"/>
        </w:rPr>
      </w:pPr>
    </w:p>
    <w:p w14:paraId="630C6674" w14:textId="77777777" w:rsidR="00EF58B7" w:rsidRPr="00207A10" w:rsidRDefault="00EF58B7" w:rsidP="00BF1469">
      <w:pPr>
        <w:tabs>
          <w:tab w:val="left" w:pos="5475"/>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0528" behindDoc="0" locked="0" layoutInCell="1" allowOverlap="1" wp14:anchorId="064403CC" wp14:editId="7A525610">
                <wp:simplePos x="0" y="0"/>
                <wp:positionH relativeFrom="column">
                  <wp:posOffset>1258614</wp:posOffset>
                </wp:positionH>
                <wp:positionV relativeFrom="paragraph">
                  <wp:posOffset>194280</wp:posOffset>
                </wp:positionV>
                <wp:extent cx="4561368" cy="0"/>
                <wp:effectExtent l="0" t="0" r="29845" b="19050"/>
                <wp:wrapNone/>
                <wp:docPr id="15" name="Connecteur droit 15"/>
                <wp:cNvGraphicFramePr/>
                <a:graphic xmlns:a="http://schemas.openxmlformats.org/drawingml/2006/main">
                  <a:graphicData uri="http://schemas.microsoft.com/office/word/2010/wordprocessingShape">
                    <wps:wsp>
                      <wps:cNvCnPr/>
                      <wps:spPr>
                        <a:xfrm>
                          <a:off x="0" y="0"/>
                          <a:ext cx="45613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0DB28F" id="Connecteur droit 1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99.1pt,15.3pt" to="458.2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" strokecolor="#cfcdcd [2894]" strokeweight=".5pt">
                <v:stroke joinstyle="miter"/>
              </v:line>
            </w:pict>
          </mc:Fallback>
        </mc:AlternateContent>
      </w:r>
      <w:r w:rsidRPr="00207A10">
        <w:rPr>
          <w:rFonts w:ascii="Marianne" w:hAnsi="Marianne"/>
          <w:sz w:val="22"/>
        </w:rPr>
        <w:t>Numéro de SIRET</w:t>
      </w:r>
      <w:r w:rsidRPr="00207A10">
        <w:rPr>
          <w:rFonts w:ascii="Calibri" w:hAnsi="Calibri" w:cs="Calibri"/>
          <w:sz w:val="22"/>
        </w:rPr>
        <w:t> </w:t>
      </w:r>
      <w:r w:rsidRPr="00207A10">
        <w:rPr>
          <w:rFonts w:ascii="Marianne" w:hAnsi="Marianne"/>
          <w:sz w:val="22"/>
        </w:rPr>
        <w:t xml:space="preserve">: </w:t>
      </w:r>
    </w:p>
    <w:p w14:paraId="6DC352E5" w14:textId="3880F97F" w:rsidR="00EF58B7" w:rsidRPr="00D75356" w:rsidRDefault="00C00167" w:rsidP="00D75356">
      <w:pPr>
        <w:ind w:firstLine="708"/>
        <w:jc w:val="both"/>
        <w:rPr>
          <w:rFonts w:ascii="Marianne" w:hAnsi="Marianne"/>
          <w:i/>
          <w:sz w:val="20"/>
          <w:szCs w:val="20"/>
        </w:rPr>
      </w:pPr>
      <w:r w:rsidRPr="00D01D4D">
        <w:rPr>
          <w:rFonts w:ascii="Marianne" w:hAnsi="Marianne"/>
          <w:sz w:val="22"/>
        </w:rPr>
        <w:t>→</w:t>
      </w:r>
      <w:r w:rsidR="00D75356">
        <w:rPr>
          <w:rFonts w:ascii="Marianne" w:hAnsi="Marianne"/>
          <w:i/>
          <w:sz w:val="20"/>
          <w:szCs w:val="20"/>
        </w:rPr>
        <w:t xml:space="preserve"> Joindre</w:t>
      </w:r>
      <w:r w:rsidR="00D75356" w:rsidRPr="00D75356">
        <w:rPr>
          <w:rFonts w:ascii="Marianne" w:hAnsi="Marianne"/>
          <w:i/>
          <w:sz w:val="20"/>
          <w:szCs w:val="20"/>
        </w:rPr>
        <w:t xml:space="preserve"> </w:t>
      </w:r>
      <w:r w:rsidR="00D75356">
        <w:rPr>
          <w:rFonts w:ascii="Marianne" w:hAnsi="Marianne"/>
          <w:i/>
          <w:sz w:val="20"/>
          <w:szCs w:val="20"/>
        </w:rPr>
        <w:t xml:space="preserve">le cas échéant </w:t>
      </w:r>
      <w:r w:rsidR="00D75356" w:rsidRPr="00D75356">
        <w:rPr>
          <w:rFonts w:ascii="Marianne" w:hAnsi="Marianne"/>
          <w:i/>
          <w:sz w:val="20"/>
          <w:szCs w:val="20"/>
        </w:rPr>
        <w:t>un justificatif</w:t>
      </w:r>
    </w:p>
    <w:p w14:paraId="79500476" w14:textId="77777777" w:rsidR="00EF58B7" w:rsidRPr="00207A10" w:rsidRDefault="00EF58B7" w:rsidP="00EF58B7">
      <w:pPr>
        <w:spacing w:line="360" w:lineRule="auto"/>
        <w:rPr>
          <w:rFonts w:ascii="Marianne" w:hAnsi="Marianne"/>
          <w:sz w:val="22"/>
        </w:rPr>
      </w:pPr>
      <w:r w:rsidRPr="00207A10">
        <w:rPr>
          <w:rFonts w:ascii="Marianne" w:hAnsi="Marianne"/>
          <w:sz w:val="22"/>
        </w:rPr>
        <w:lastRenderedPageBreak/>
        <w:t xml:space="preserve">Assurance responsabilité civile souscrite pour l’activité de médiateur :   </w:t>
      </w:r>
    </w:p>
    <w:p w14:paraId="0DC82B04" w14:textId="77777777" w:rsidR="00EF58B7" w:rsidRPr="00207A10" w:rsidRDefault="008E6E60" w:rsidP="00EF58B7">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71552" behindDoc="0" locked="0" layoutInCell="1" allowOverlap="1" wp14:anchorId="43BCA36A" wp14:editId="36D6003C">
                <wp:simplePos x="0" y="0"/>
                <wp:positionH relativeFrom="column">
                  <wp:posOffset>25238</wp:posOffset>
                </wp:positionH>
                <wp:positionV relativeFrom="paragraph">
                  <wp:posOffset>176294</wp:posOffset>
                </wp:positionV>
                <wp:extent cx="5794744" cy="0"/>
                <wp:effectExtent l="0" t="0" r="34925" b="19050"/>
                <wp:wrapNone/>
                <wp:docPr id="16" name="Connecteur droit 16"/>
                <wp:cNvGraphicFramePr/>
                <a:graphic xmlns:a="http://schemas.openxmlformats.org/drawingml/2006/main">
                  <a:graphicData uri="http://schemas.microsoft.com/office/word/2010/wordprocessingShape">
                    <wps:wsp>
                      <wps:cNvCnPr/>
                      <wps:spPr>
                        <a:xfrm>
                          <a:off x="0" y="0"/>
                          <a:ext cx="579474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7B3498" id="Connecteur droit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pt,13.9pt" to="45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" strokecolor="#cfcdcd [2894]" strokeweight=".5pt">
                <v:stroke joinstyle="miter"/>
              </v:line>
            </w:pict>
          </mc:Fallback>
        </mc:AlternateContent>
      </w:r>
    </w:p>
    <w:p w14:paraId="5326ED94" w14:textId="77777777" w:rsidR="00EF58B7" w:rsidRDefault="00EF58B7" w:rsidP="00EF58B7">
      <w:pPr>
        <w:rPr>
          <w:rFonts w:ascii="Marianne" w:hAnsi="Marianne"/>
          <w:sz w:val="22"/>
        </w:rPr>
      </w:pPr>
    </w:p>
    <w:p w14:paraId="6BAA3225" w14:textId="0E19E645" w:rsidR="00C00167" w:rsidRPr="00D75356" w:rsidRDefault="00C00167" w:rsidP="00C00167">
      <w:pPr>
        <w:ind w:firstLine="708"/>
        <w:jc w:val="both"/>
        <w:rPr>
          <w:rFonts w:ascii="Marianne" w:hAnsi="Marianne"/>
          <w:i/>
          <w:sz w:val="20"/>
          <w:szCs w:val="20"/>
        </w:rPr>
      </w:pPr>
      <w:bookmarkStart w:id="0" w:name="_Hlk203474490"/>
      <w:r w:rsidRPr="00D01D4D">
        <w:rPr>
          <w:rFonts w:ascii="Marianne" w:hAnsi="Marianne"/>
          <w:sz w:val="22"/>
        </w:rPr>
        <w:t>→</w:t>
      </w:r>
      <w:r>
        <w:rPr>
          <w:rFonts w:ascii="Marianne" w:hAnsi="Marianne"/>
          <w:i/>
          <w:sz w:val="20"/>
          <w:szCs w:val="20"/>
        </w:rPr>
        <w:t xml:space="preserve"> Joindre</w:t>
      </w:r>
      <w:r w:rsidRPr="00D75356">
        <w:rPr>
          <w:rFonts w:ascii="Marianne" w:hAnsi="Marianne"/>
          <w:i/>
          <w:sz w:val="20"/>
          <w:szCs w:val="20"/>
        </w:rPr>
        <w:t xml:space="preserve"> </w:t>
      </w:r>
      <w:r>
        <w:rPr>
          <w:rFonts w:ascii="Marianne" w:hAnsi="Marianne"/>
          <w:i/>
          <w:sz w:val="20"/>
          <w:szCs w:val="20"/>
        </w:rPr>
        <w:t xml:space="preserve">le </w:t>
      </w:r>
      <w:r w:rsidRPr="00D75356">
        <w:rPr>
          <w:rFonts w:ascii="Marianne" w:hAnsi="Marianne"/>
          <w:i/>
          <w:sz w:val="20"/>
          <w:szCs w:val="20"/>
        </w:rPr>
        <w:t>justificatif</w:t>
      </w:r>
    </w:p>
    <w:bookmarkEnd w:id="0"/>
    <w:p w14:paraId="61D2B658" w14:textId="77777777" w:rsidR="00C00167" w:rsidRPr="00207A10" w:rsidRDefault="00C00167" w:rsidP="00EF58B7">
      <w:pPr>
        <w:rPr>
          <w:rFonts w:ascii="Marianne" w:hAnsi="Marianne"/>
          <w:sz w:val="22"/>
        </w:rPr>
      </w:pPr>
    </w:p>
    <w:p w14:paraId="54AD66F1" w14:textId="77777777" w:rsidR="00C00167" w:rsidRDefault="00C00167" w:rsidP="00C00167">
      <w:pPr>
        <w:pStyle w:val="Sansinterligne"/>
        <w:rPr>
          <w:rFonts w:ascii="Marianne" w:hAnsi="Marianne"/>
          <w:sz w:val="22"/>
        </w:rPr>
      </w:pPr>
    </w:p>
    <w:p w14:paraId="49199495" w14:textId="77777777" w:rsidR="00C00167" w:rsidRDefault="004819A6" w:rsidP="00C00167">
      <w:pPr>
        <w:pStyle w:val="Sansinterligne"/>
        <w:jc w:val="both"/>
        <w:rPr>
          <w:rFonts w:ascii="Marianne" w:hAnsi="Marianne"/>
          <w:sz w:val="22"/>
        </w:rPr>
      </w:pPr>
      <w:r>
        <w:rPr>
          <w:rFonts w:ascii="Marianne" w:hAnsi="Marianne"/>
          <w:sz w:val="22"/>
        </w:rPr>
        <w:t xml:space="preserve">Souhaite mentionner son adhésion à </w:t>
      </w:r>
      <w:r w:rsidRPr="004819A6">
        <w:rPr>
          <w:rFonts w:ascii="Marianne" w:hAnsi="Marianne"/>
          <w:b/>
          <w:sz w:val="22"/>
        </w:rPr>
        <w:t>une</w:t>
      </w:r>
      <w:r>
        <w:rPr>
          <w:rFonts w:ascii="Marianne" w:hAnsi="Marianne"/>
          <w:sz w:val="22"/>
        </w:rPr>
        <w:t xml:space="preserve"> association de médiation</w:t>
      </w:r>
      <w:r>
        <w:rPr>
          <w:rFonts w:ascii="Calibri" w:hAnsi="Calibri" w:cs="Calibri"/>
          <w:sz w:val="22"/>
        </w:rPr>
        <w:t> </w:t>
      </w:r>
      <w:r w:rsidR="002A156B" w:rsidRPr="00207A10">
        <w:rPr>
          <w:rFonts w:ascii="Marianne" w:hAnsi="Marianne"/>
          <w:sz w:val="22"/>
        </w:rPr>
        <w:t>(si oui, préciser</w:t>
      </w:r>
      <w:r w:rsidR="00EF58B7" w:rsidRPr="00207A10">
        <w:rPr>
          <w:rFonts w:ascii="Marianne" w:hAnsi="Marianne"/>
          <w:sz w:val="22"/>
        </w:rPr>
        <w:t>)</w:t>
      </w:r>
      <w:r w:rsidR="00EF58B7" w:rsidRPr="00207A10">
        <w:rPr>
          <w:rFonts w:ascii="Calibri" w:hAnsi="Calibri" w:cs="Calibri"/>
          <w:sz w:val="22"/>
        </w:rPr>
        <w:t> </w:t>
      </w:r>
      <w:r w:rsidR="00EF58B7" w:rsidRPr="00207A10">
        <w:rPr>
          <w:rFonts w:ascii="Marianne" w:hAnsi="Marianne"/>
          <w:sz w:val="22"/>
        </w:rPr>
        <w:t xml:space="preserve">:   </w:t>
      </w:r>
    </w:p>
    <w:p w14:paraId="1775184A" w14:textId="570A8192" w:rsidR="00EF58B7" w:rsidRPr="00207A10" w:rsidRDefault="00EF58B7" w:rsidP="00C00167">
      <w:pPr>
        <w:pStyle w:val="Sansinterligne"/>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r>
      <w:r w:rsidR="009E3D38">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14:paraId="02319A57" w14:textId="77777777" w:rsidR="008E6E60" w:rsidRPr="00207A10" w:rsidRDefault="008E6E60" w:rsidP="008E6E60">
      <w:pPr>
        <w:pStyle w:val="Sansinterligne"/>
        <w:rPr>
          <w:rFonts w:ascii="Marianne" w:hAnsi="Marianne"/>
          <w:sz w:val="22"/>
        </w:rPr>
      </w:pPr>
    </w:p>
    <w:p w14:paraId="43FAABB6" w14:textId="4E90202C" w:rsidR="008E6E60" w:rsidRPr="00207A10" w:rsidRDefault="008E6E60" w:rsidP="008E6E60">
      <w:pPr>
        <w:pStyle w:val="Sansinterligne"/>
        <w:rPr>
          <w:rFonts w:ascii="Marianne" w:hAnsi="Marianne"/>
          <w:sz w:val="22"/>
        </w:rPr>
      </w:pPr>
      <w:r w:rsidRPr="00207A10">
        <w:rPr>
          <w:rFonts w:ascii="Marianne" w:hAnsi="Marianne"/>
          <w:noProof/>
          <w:sz w:val="22"/>
        </w:rPr>
        <mc:AlternateContent>
          <mc:Choice Requires="wps">
            <w:drawing>
              <wp:anchor distT="0" distB="0" distL="114300" distR="114300" simplePos="0" relativeHeight="251672576" behindDoc="0" locked="0" layoutInCell="1" allowOverlap="1" wp14:anchorId="4AD3D8C2" wp14:editId="3C2F77F3">
                <wp:simplePos x="0" y="0"/>
                <wp:positionH relativeFrom="column">
                  <wp:posOffset>14604</wp:posOffset>
                </wp:positionH>
                <wp:positionV relativeFrom="paragraph">
                  <wp:posOffset>22107</wp:posOffset>
                </wp:positionV>
                <wp:extent cx="5805377" cy="0"/>
                <wp:effectExtent l="0" t="0" r="24130" b="19050"/>
                <wp:wrapNone/>
                <wp:docPr id="17" name="Connecteur droit 17"/>
                <wp:cNvGraphicFramePr/>
                <a:graphic xmlns:a="http://schemas.openxmlformats.org/drawingml/2006/main">
                  <a:graphicData uri="http://schemas.microsoft.com/office/word/2010/wordprocessingShape">
                    <wps:wsp>
                      <wps:cNvCnPr/>
                      <wps:spPr>
                        <a:xfrm>
                          <a:off x="0" y="0"/>
                          <a:ext cx="580537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8E8B2" id="Connecteur droit 1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5pt,1.75pt" to="458.2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" strokecolor="#cfcdcd [2894]" strokeweight=".5pt">
                <v:stroke joinstyle="miter"/>
              </v:line>
            </w:pict>
          </mc:Fallback>
        </mc:AlternateContent>
      </w:r>
    </w:p>
    <w:p w14:paraId="7BA3E387" w14:textId="77777777" w:rsidR="00C00167" w:rsidRPr="00D75356" w:rsidRDefault="00C00167" w:rsidP="00C00167">
      <w:pPr>
        <w:ind w:firstLine="708"/>
        <w:jc w:val="both"/>
        <w:rPr>
          <w:rFonts w:ascii="Marianne" w:hAnsi="Marianne"/>
          <w:i/>
          <w:sz w:val="20"/>
          <w:szCs w:val="20"/>
        </w:rPr>
      </w:pPr>
      <w:bookmarkStart w:id="1" w:name="_Hlk203474607"/>
      <w:r w:rsidRPr="00D01D4D">
        <w:rPr>
          <w:rFonts w:ascii="Marianne" w:hAnsi="Marianne"/>
          <w:sz w:val="22"/>
        </w:rPr>
        <w:t>→</w:t>
      </w:r>
      <w:r>
        <w:rPr>
          <w:rFonts w:ascii="Marianne" w:hAnsi="Marianne"/>
          <w:i/>
          <w:sz w:val="20"/>
          <w:szCs w:val="20"/>
        </w:rPr>
        <w:t xml:space="preserve"> Joindre</w:t>
      </w:r>
      <w:r w:rsidRPr="00D75356">
        <w:rPr>
          <w:rFonts w:ascii="Marianne" w:hAnsi="Marianne"/>
          <w:i/>
          <w:sz w:val="20"/>
          <w:szCs w:val="20"/>
        </w:rPr>
        <w:t xml:space="preserve"> </w:t>
      </w:r>
      <w:r>
        <w:rPr>
          <w:rFonts w:ascii="Marianne" w:hAnsi="Marianne"/>
          <w:i/>
          <w:sz w:val="20"/>
          <w:szCs w:val="20"/>
        </w:rPr>
        <w:t xml:space="preserve">le cas échéant </w:t>
      </w:r>
      <w:r w:rsidRPr="00D75356">
        <w:rPr>
          <w:rFonts w:ascii="Marianne" w:hAnsi="Marianne"/>
          <w:i/>
          <w:sz w:val="20"/>
          <w:szCs w:val="20"/>
        </w:rPr>
        <w:t>un justificatif</w:t>
      </w:r>
    </w:p>
    <w:bookmarkEnd w:id="1"/>
    <w:p w14:paraId="23D27EC3" w14:textId="77777777" w:rsidR="00C00167" w:rsidRDefault="00C00167" w:rsidP="00954792">
      <w:pPr>
        <w:pStyle w:val="Sansinterligne"/>
        <w:jc w:val="both"/>
        <w:rPr>
          <w:rFonts w:ascii="Marianne" w:hAnsi="Marianne"/>
          <w:color w:val="FF0000"/>
          <w:sz w:val="22"/>
        </w:rPr>
      </w:pPr>
    </w:p>
    <w:p w14:paraId="029A3020" w14:textId="0EE5E413" w:rsidR="00806C2D" w:rsidRDefault="00806C2D" w:rsidP="00954792">
      <w:pPr>
        <w:pStyle w:val="Sansinterligne"/>
        <w:jc w:val="both"/>
        <w:rPr>
          <w:rFonts w:ascii="Marianne" w:hAnsi="Marianne"/>
          <w:sz w:val="22"/>
        </w:rPr>
      </w:pPr>
      <w:r w:rsidRPr="00806C2D">
        <w:rPr>
          <w:rFonts w:ascii="Marianne" w:hAnsi="Marianne"/>
          <w:color w:val="FF0000"/>
          <w:sz w:val="22"/>
        </w:rPr>
        <w:t xml:space="preserve">RENSEIGNEMENTS PERSONNELS QUI FIGURERONT SUR LA LISTE DES </w:t>
      </w:r>
      <w:r w:rsidR="008810E9" w:rsidRPr="00806C2D">
        <w:rPr>
          <w:rFonts w:ascii="Marianne" w:hAnsi="Marianne"/>
          <w:color w:val="FF0000"/>
          <w:sz w:val="22"/>
        </w:rPr>
        <w:t>MEDIATEURS</w:t>
      </w:r>
      <w:r w:rsidR="008810E9" w:rsidRPr="00806C2D">
        <w:rPr>
          <w:rFonts w:ascii="Marianne" w:hAnsi="Marianne"/>
          <w:sz w:val="22"/>
        </w:rPr>
        <w:t xml:space="preserve"> :</w:t>
      </w:r>
      <w:r w:rsidRPr="00806C2D">
        <w:rPr>
          <w:rFonts w:ascii="Marianne" w:hAnsi="Marianne"/>
          <w:sz w:val="22"/>
        </w:rPr>
        <w:t xml:space="preserve"> merci d’indiquer tous les renseignements personnels que vous souhaitez voir apparaitre sur la liste (adresse, adresse mail, téléphone…) </w:t>
      </w:r>
    </w:p>
    <w:p w14:paraId="7034FF48" w14:textId="77777777" w:rsidR="00806C2D" w:rsidRDefault="00806C2D" w:rsidP="008E6E60">
      <w:pPr>
        <w:pStyle w:val="Sansinterligne"/>
        <w:rPr>
          <w:rFonts w:ascii="Marianne" w:hAnsi="Marianne"/>
          <w:sz w:val="22"/>
        </w:rPr>
      </w:pPr>
      <w:r w:rsidRPr="00806C2D">
        <w:rPr>
          <w:rFonts w:ascii="Marianne" w:hAnsi="Marianne"/>
          <w:sz w:val="22"/>
        </w:rPr>
        <w:t xml:space="preserve">Nom + Prénom : </w:t>
      </w:r>
    </w:p>
    <w:p w14:paraId="3C326E30" w14:textId="77777777" w:rsidR="00806C2D" w:rsidRDefault="00806C2D" w:rsidP="008E6E60">
      <w:pPr>
        <w:pStyle w:val="Sansinterligne"/>
        <w:rPr>
          <w:rFonts w:ascii="Marianne" w:hAnsi="Marianne"/>
          <w:sz w:val="22"/>
        </w:rPr>
      </w:pPr>
      <w:r w:rsidRPr="00806C2D">
        <w:rPr>
          <w:rFonts w:ascii="Marianne" w:hAnsi="Marianne"/>
          <w:sz w:val="22"/>
        </w:rPr>
        <w:t xml:space="preserve">Adresse : </w:t>
      </w:r>
    </w:p>
    <w:p w14:paraId="75B9E9BF" w14:textId="77777777" w:rsidR="00806C2D" w:rsidRDefault="00806C2D" w:rsidP="008E6E60">
      <w:pPr>
        <w:pStyle w:val="Sansinterligne"/>
        <w:rPr>
          <w:rFonts w:ascii="Marianne" w:hAnsi="Marianne"/>
          <w:sz w:val="22"/>
        </w:rPr>
      </w:pPr>
      <w:r w:rsidRPr="00806C2D">
        <w:rPr>
          <w:rFonts w:ascii="Marianne" w:hAnsi="Marianne"/>
          <w:sz w:val="22"/>
        </w:rPr>
        <w:t xml:space="preserve">Numéro(s) de téléphone : </w:t>
      </w:r>
    </w:p>
    <w:p w14:paraId="78493B12" w14:textId="77777777" w:rsidR="00506A33" w:rsidRDefault="00806C2D" w:rsidP="008E6E60">
      <w:pPr>
        <w:pStyle w:val="Sansinterligne"/>
        <w:rPr>
          <w:rFonts w:ascii="Marianne" w:hAnsi="Marianne"/>
          <w:sz w:val="22"/>
        </w:rPr>
      </w:pPr>
      <w:r w:rsidRPr="00806C2D">
        <w:rPr>
          <w:rFonts w:ascii="Marianne" w:hAnsi="Marianne"/>
          <w:sz w:val="22"/>
        </w:rPr>
        <w:t>Adresse mail :</w:t>
      </w:r>
    </w:p>
    <w:p w14:paraId="2C6C16F4" w14:textId="77777777" w:rsidR="00806C2D" w:rsidRPr="00207A10" w:rsidRDefault="00806C2D" w:rsidP="008E6E60">
      <w:pPr>
        <w:pStyle w:val="Sansinterligne"/>
        <w:rPr>
          <w:rFonts w:ascii="Marianne" w:hAnsi="Marianne"/>
          <w:sz w:val="22"/>
        </w:rPr>
      </w:pPr>
    </w:p>
    <w:p w14:paraId="49B95A65" w14:textId="77777777" w:rsidR="00506A33" w:rsidRPr="00207A10" w:rsidRDefault="00506A33" w:rsidP="00506A33">
      <w:pPr>
        <w:pStyle w:val="Sansinterligne"/>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Formation générale et expériences professionnelles</w:t>
      </w:r>
      <w:r w:rsidR="00B84CC9" w:rsidRPr="00207A10">
        <w:rPr>
          <w:rFonts w:ascii="Calibri" w:hAnsi="Calibri" w:cs="Calibri"/>
          <w:b/>
          <w:sz w:val="22"/>
        </w:rPr>
        <w:t> </w:t>
      </w:r>
      <w:r w:rsidR="00B84CC9" w:rsidRPr="00207A10">
        <w:rPr>
          <w:rFonts w:ascii="Marianne" w:hAnsi="Marianne"/>
          <w:b/>
          <w:sz w:val="22"/>
        </w:rPr>
        <w:t>(niveau d</w:t>
      </w:r>
      <w:r w:rsidR="00B84CC9" w:rsidRPr="00207A10">
        <w:rPr>
          <w:rFonts w:ascii="Marianne" w:hAnsi="Marianne" w:cs="Marianne"/>
          <w:b/>
          <w:sz w:val="22"/>
        </w:rPr>
        <w:t>’é</w:t>
      </w:r>
      <w:r w:rsidR="00B84CC9" w:rsidRPr="00207A10">
        <w:rPr>
          <w:rFonts w:ascii="Marianne" w:hAnsi="Marianne"/>
          <w:b/>
          <w:sz w:val="22"/>
        </w:rPr>
        <w:t>tude et dernier dipl</w:t>
      </w:r>
      <w:r w:rsidR="00B84CC9" w:rsidRPr="00207A10">
        <w:rPr>
          <w:rFonts w:ascii="Marianne" w:hAnsi="Marianne" w:cs="Marianne"/>
          <w:b/>
          <w:sz w:val="22"/>
        </w:rPr>
        <w:t>ô</w:t>
      </w:r>
      <w:r w:rsidR="00B84CC9" w:rsidRPr="00207A10">
        <w:rPr>
          <w:rFonts w:ascii="Marianne" w:hAnsi="Marianne"/>
          <w:b/>
          <w:sz w:val="22"/>
        </w:rPr>
        <w:t>me obtenu)</w:t>
      </w:r>
    </w:p>
    <w:p w14:paraId="66CDA0AB" w14:textId="77777777" w:rsidR="00BD5853" w:rsidRPr="00207A10" w:rsidRDefault="00BD5853" w:rsidP="00506A33">
      <w:pPr>
        <w:tabs>
          <w:tab w:val="left" w:pos="1021"/>
        </w:tabs>
        <w:rPr>
          <w:rFonts w:ascii="Marianne" w:hAnsi="Marianne"/>
          <w:sz w:val="22"/>
        </w:rPr>
      </w:pPr>
    </w:p>
    <w:p w14:paraId="7999A100" w14:textId="77777777" w:rsidR="00506A33" w:rsidRPr="00207A10" w:rsidRDefault="00506A33" w:rsidP="00954792">
      <w:pPr>
        <w:tabs>
          <w:tab w:val="left" w:pos="1021"/>
        </w:tabs>
        <w:jc w:val="both"/>
        <w:rPr>
          <w:rFonts w:ascii="Marianne" w:hAnsi="Marianne"/>
          <w:sz w:val="22"/>
        </w:rPr>
      </w:pPr>
      <w:r w:rsidRPr="00207A10">
        <w:rPr>
          <w:rFonts w:ascii="Marianne" w:hAnsi="Marianne"/>
          <w:sz w:val="22"/>
        </w:rPr>
        <w:t>→</w:t>
      </w:r>
      <w:r w:rsidR="00B84CC9" w:rsidRPr="00207A10">
        <w:rPr>
          <w:rFonts w:ascii="Marianne" w:hAnsi="Marianne"/>
          <w:sz w:val="22"/>
        </w:rPr>
        <w:t xml:space="preserve"> Joindre un curriculum vitae</w:t>
      </w:r>
      <w:r w:rsidR="00806C2D">
        <w:rPr>
          <w:rFonts w:ascii="Marianne" w:hAnsi="Marianne"/>
          <w:sz w:val="22"/>
        </w:rPr>
        <w:t xml:space="preserve"> </w:t>
      </w:r>
      <w:r w:rsidR="00806C2D" w:rsidRPr="00806C2D">
        <w:rPr>
          <w:rFonts w:ascii="Marianne" w:hAnsi="Marianne"/>
          <w:sz w:val="22"/>
        </w:rPr>
        <w:t>précisant l'exercice présent ou passé d'une activité conférant la qualification requise eu égard à la nature du litige conformément à l'article 131-5 du Code de procédure civile</w:t>
      </w:r>
    </w:p>
    <w:p w14:paraId="15C277E3" w14:textId="77777777" w:rsidR="00BD5853" w:rsidRPr="00207A10" w:rsidRDefault="00BD5853" w:rsidP="00506A33">
      <w:pPr>
        <w:tabs>
          <w:tab w:val="left" w:pos="1021"/>
        </w:tabs>
        <w:rPr>
          <w:rFonts w:ascii="Marianne" w:hAnsi="Marianne"/>
          <w:sz w:val="22"/>
        </w:rPr>
      </w:pPr>
    </w:p>
    <w:p w14:paraId="607DEEBE" w14:textId="77777777" w:rsidR="00BD5853" w:rsidRPr="00207A10" w:rsidRDefault="00BD5853" w:rsidP="00506A33">
      <w:pPr>
        <w:tabs>
          <w:tab w:val="left" w:pos="1021"/>
        </w:tabs>
        <w:rPr>
          <w:rFonts w:ascii="Marianne" w:hAnsi="Marianne"/>
          <w:sz w:val="22"/>
        </w:rPr>
      </w:pPr>
    </w:p>
    <w:p w14:paraId="5A3CE077" w14:textId="77777777" w:rsidR="00BD5853" w:rsidRPr="00207A10" w:rsidRDefault="00BD5853"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704320" behindDoc="0" locked="0" layoutInCell="1" allowOverlap="1" wp14:anchorId="04196738" wp14:editId="5D997CD3">
                <wp:simplePos x="0" y="0"/>
                <wp:positionH relativeFrom="margin">
                  <wp:align>left</wp:align>
                </wp:positionH>
                <wp:positionV relativeFrom="paragraph">
                  <wp:posOffset>22225</wp:posOffset>
                </wp:positionV>
                <wp:extent cx="5900420" cy="0"/>
                <wp:effectExtent l="0" t="0" r="24130" b="19050"/>
                <wp:wrapNone/>
                <wp:docPr id="1" name="Connecteur droit 1"/>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CDB928" id="Connecteur droit 1" o:spid="_x0000_s1026" style="position:absolute;z-index:251704320;visibility:visible;mso-wrap-style:square;mso-wrap-distance-left:9pt;mso-wrap-distance-top:0;mso-wrap-distance-right:9pt;mso-wrap-distance-bottom:0;mso-position-horizontal:left;mso-position-horizontal-relative:margin;mso-position-vertical:absolute;mso-position-vertical-relative:text" from="0,1.75pt" to="464.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" strokecolor="#cfcdcd [2894]" strokeweight=".5pt">
                <v:stroke joinstyle="miter"/>
                <w10:wrap anchorx="margin"/>
              </v:line>
            </w:pict>
          </mc:Fallback>
        </mc:AlternateContent>
      </w:r>
    </w:p>
    <w:p w14:paraId="6C7C0F38" w14:textId="77777777" w:rsidR="00B84CC9" w:rsidRPr="00207A10" w:rsidRDefault="00B84CC9" w:rsidP="00506A33">
      <w:pPr>
        <w:tabs>
          <w:tab w:val="left" w:pos="1021"/>
        </w:tabs>
        <w:rPr>
          <w:rFonts w:ascii="Marianne" w:hAnsi="Marianne"/>
          <w:sz w:val="22"/>
        </w:rPr>
      </w:pPr>
    </w:p>
    <w:p w14:paraId="6E60B6F3" w14:textId="77777777" w:rsidR="00506A33" w:rsidRPr="00207A10" w:rsidRDefault="00506A33" w:rsidP="00483947">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Activité(s) professionnelle(s) principale(s) actuelle(s)</w:t>
      </w:r>
    </w:p>
    <w:p w14:paraId="0F577FCB" w14:textId="77777777"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5648" behindDoc="0" locked="0" layoutInCell="1" allowOverlap="1" wp14:anchorId="64568E4E" wp14:editId="679E3680">
                <wp:simplePos x="0" y="0"/>
                <wp:positionH relativeFrom="column">
                  <wp:posOffset>-80286</wp:posOffset>
                </wp:positionH>
                <wp:positionV relativeFrom="paragraph">
                  <wp:posOffset>195328</wp:posOffset>
                </wp:positionV>
                <wp:extent cx="5900468" cy="0"/>
                <wp:effectExtent l="0" t="0" r="24130" b="19050"/>
                <wp:wrapNone/>
                <wp:docPr id="21" name="Connecteur droit 21"/>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24C6D0" id="Connecteur droit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3pt,15.4pt" to="458.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" strokecolor="#cfcdcd [2894]" strokeweight=".5pt">
                <v:stroke joinstyle="miter"/>
              </v:line>
            </w:pict>
          </mc:Fallback>
        </mc:AlternateContent>
      </w:r>
    </w:p>
    <w:p w14:paraId="2ACE376F" w14:textId="77777777" w:rsidR="002A156B" w:rsidRPr="00207A10" w:rsidRDefault="00483947" w:rsidP="00506A33">
      <w:p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6672" behindDoc="0" locked="0" layoutInCell="1" allowOverlap="1" wp14:anchorId="3B9DC97B" wp14:editId="2F474CA0">
                <wp:simplePos x="0" y="0"/>
                <wp:positionH relativeFrom="column">
                  <wp:posOffset>-80287</wp:posOffset>
                </wp:positionH>
                <wp:positionV relativeFrom="paragraph">
                  <wp:posOffset>183970</wp:posOffset>
                </wp:positionV>
                <wp:extent cx="5909095" cy="0"/>
                <wp:effectExtent l="0" t="0" r="34925" b="19050"/>
                <wp:wrapNone/>
                <wp:docPr id="23" name="Connecteur droit 23"/>
                <wp:cNvGraphicFramePr/>
                <a:graphic xmlns:a="http://schemas.openxmlformats.org/drawingml/2006/main">
                  <a:graphicData uri="http://schemas.microsoft.com/office/word/2010/wordprocessingShape">
                    <wps:wsp>
                      <wps:cNvCnPr/>
                      <wps:spPr>
                        <a:xfrm>
                          <a:off x="0" y="0"/>
                          <a:ext cx="590909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270061" id="Connecteur droit 23"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3pt,14.5pt" to="4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" strokecolor="#cfcdcd [2894]" strokeweight=".5pt">
                <v:stroke joinstyle="miter"/>
              </v:line>
            </w:pict>
          </mc:Fallback>
        </mc:AlternateContent>
      </w:r>
    </w:p>
    <w:p w14:paraId="44316900" w14:textId="77777777" w:rsidR="002A156B" w:rsidRPr="00207A10" w:rsidRDefault="002A156B" w:rsidP="00506A33">
      <w:pPr>
        <w:tabs>
          <w:tab w:val="left" w:pos="1021"/>
        </w:tabs>
        <w:rPr>
          <w:rFonts w:ascii="Marianne" w:hAnsi="Marianne"/>
          <w:sz w:val="22"/>
        </w:rPr>
      </w:pPr>
    </w:p>
    <w:p w14:paraId="36961060" w14:textId="77777777" w:rsidR="005B44BB" w:rsidRPr="00207A10" w:rsidRDefault="005B44BB" w:rsidP="00506A33">
      <w:pPr>
        <w:tabs>
          <w:tab w:val="left" w:pos="1021"/>
        </w:tabs>
        <w:rPr>
          <w:rFonts w:ascii="Marianne" w:hAnsi="Marianne"/>
          <w:sz w:val="22"/>
        </w:rPr>
      </w:pPr>
      <w:r w:rsidRPr="00207A10">
        <w:rPr>
          <w:rFonts w:ascii="Marianne" w:hAnsi="Marianne"/>
          <w:sz w:val="22"/>
        </w:rPr>
        <w:t>Exercice d’une profession juridique ou judiciaire réglementée</w:t>
      </w:r>
      <w:r w:rsidRPr="00207A10">
        <w:rPr>
          <w:rFonts w:ascii="Calibri" w:hAnsi="Calibri" w:cs="Calibri"/>
          <w:sz w:val="22"/>
        </w:rPr>
        <w:t> </w:t>
      </w:r>
      <w:r w:rsidRPr="00207A10">
        <w:rPr>
          <w:rFonts w:ascii="Marianne" w:hAnsi="Marianne"/>
          <w:sz w:val="22"/>
        </w:rPr>
        <w:t xml:space="preserve">: </w:t>
      </w:r>
    </w:p>
    <w:p w14:paraId="35FEF184" w14:textId="77777777" w:rsidR="005B44BB" w:rsidRPr="00207A10" w:rsidRDefault="005B44BB" w:rsidP="005B44BB">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14:paraId="1084291A" w14:textId="77777777" w:rsidR="005B44BB" w:rsidRPr="00207A10" w:rsidRDefault="005B44BB" w:rsidP="00506A33">
      <w:pPr>
        <w:tabs>
          <w:tab w:val="left" w:pos="1021"/>
        </w:tabs>
        <w:rPr>
          <w:rFonts w:ascii="Marianne" w:hAnsi="Marianne"/>
          <w:sz w:val="22"/>
        </w:rPr>
      </w:pPr>
    </w:p>
    <w:p w14:paraId="39297D3F" w14:textId="77777777" w:rsidR="003A03FC" w:rsidRPr="00207A10" w:rsidRDefault="003A03FC" w:rsidP="00506A33">
      <w:pPr>
        <w:tabs>
          <w:tab w:val="left" w:pos="1021"/>
        </w:tabs>
        <w:rPr>
          <w:rFonts w:ascii="Marianne" w:hAnsi="Marianne"/>
          <w:sz w:val="22"/>
        </w:rPr>
      </w:pPr>
      <w:r w:rsidRPr="00207A10">
        <w:rPr>
          <w:rFonts w:ascii="Marianne" w:hAnsi="Marianne"/>
          <w:sz w:val="22"/>
        </w:rPr>
        <w:lastRenderedPageBreak/>
        <w:t xml:space="preserve">Exercice, à titre honoraire, d’une profession juridique ou judiciaire réglementée </w:t>
      </w:r>
      <w:r w:rsidRPr="00207A10">
        <w:rPr>
          <w:rStyle w:val="Appelnotedebasdep"/>
          <w:rFonts w:ascii="Marianne" w:hAnsi="Marianne"/>
          <w:sz w:val="22"/>
        </w:rPr>
        <w:footnoteReference w:id="2"/>
      </w:r>
      <w:r w:rsidRPr="00207A10">
        <w:rPr>
          <w:rFonts w:ascii="Calibri" w:hAnsi="Calibri" w:cs="Calibri"/>
          <w:sz w:val="22"/>
        </w:rPr>
        <w:t> </w:t>
      </w:r>
      <w:r w:rsidRPr="00207A10">
        <w:rPr>
          <w:rFonts w:ascii="Marianne" w:hAnsi="Marianne"/>
          <w:sz w:val="22"/>
        </w:rPr>
        <w:t>:</w:t>
      </w:r>
    </w:p>
    <w:p w14:paraId="07B6B993" w14:textId="77777777" w:rsidR="003A03FC" w:rsidRPr="00207A10" w:rsidRDefault="003A03FC" w:rsidP="003A03FC">
      <w:pPr>
        <w:tabs>
          <w:tab w:val="left" w:pos="1021"/>
        </w:tabs>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Pr="00207A10">
        <w:rPr>
          <w:rFonts w:ascii="Marianne" w:hAnsi="Marianne"/>
          <w:sz w:val="22"/>
        </w:rPr>
        <w:tab/>
        <w:t xml:space="preserve">       </w:t>
      </w:r>
      <w:r w:rsidRPr="00207A10">
        <w:rPr>
          <w:rFonts w:ascii="Segoe UI Symbol" w:eastAsia="MS Mincho" w:hAnsi="Segoe UI Symbol" w:cs="Segoe UI Symbol"/>
          <w:sz w:val="22"/>
        </w:rPr>
        <w:t>☐</w:t>
      </w:r>
      <w:r w:rsidRPr="00207A10">
        <w:rPr>
          <w:rFonts w:ascii="Marianne" w:hAnsi="Marianne"/>
          <w:sz w:val="22"/>
        </w:rPr>
        <w:t xml:space="preserve"> non</w:t>
      </w:r>
    </w:p>
    <w:p w14:paraId="07F9EE29" w14:textId="77777777" w:rsidR="003A03FC" w:rsidRPr="00207A10" w:rsidRDefault="003A03FC" w:rsidP="00506A33">
      <w:pPr>
        <w:tabs>
          <w:tab w:val="left" w:pos="1021"/>
        </w:tabs>
        <w:rPr>
          <w:rFonts w:ascii="Marianne" w:hAnsi="Marianne"/>
          <w:sz w:val="22"/>
        </w:rPr>
      </w:pPr>
    </w:p>
    <w:p w14:paraId="1A323F63" w14:textId="77777777"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Langues parlées couramment</w:t>
      </w:r>
    </w:p>
    <w:p w14:paraId="14B67E0D" w14:textId="77777777" w:rsidR="002A156B" w:rsidRPr="00207A10" w:rsidRDefault="002A156B" w:rsidP="00506A33">
      <w:pPr>
        <w:tabs>
          <w:tab w:val="left" w:pos="1021"/>
        </w:tabs>
        <w:rPr>
          <w:rFonts w:ascii="Marianne" w:hAnsi="Marianne"/>
          <w:sz w:val="22"/>
        </w:rPr>
      </w:pPr>
    </w:p>
    <w:p w14:paraId="380E7E55" w14:textId="77777777" w:rsidR="002A156B" w:rsidRPr="00207A10" w:rsidRDefault="002A156B" w:rsidP="00483947">
      <w:pPr>
        <w:pStyle w:val="Paragraphedeliste"/>
        <w:numPr>
          <w:ilvl w:val="0"/>
          <w:numId w:val="1"/>
        </w:numPr>
        <w:tabs>
          <w:tab w:val="left" w:pos="1021"/>
        </w:tabs>
        <w:rPr>
          <w:rFonts w:ascii="Marianne" w:hAnsi="Marianne"/>
          <w:sz w:val="22"/>
        </w:rPr>
      </w:pPr>
    </w:p>
    <w:p w14:paraId="1F1152E8" w14:textId="77777777"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7696" behindDoc="0" locked="0" layoutInCell="1" allowOverlap="1" wp14:anchorId="5D5360E7" wp14:editId="62B96265">
                <wp:simplePos x="0" y="0"/>
                <wp:positionH relativeFrom="column">
                  <wp:posOffset>428673</wp:posOffset>
                </wp:positionH>
                <wp:positionV relativeFrom="paragraph">
                  <wp:posOffset>11442</wp:posOffset>
                </wp:positionV>
                <wp:extent cx="1578634" cy="0"/>
                <wp:effectExtent l="0" t="0" r="21590" b="19050"/>
                <wp:wrapNone/>
                <wp:docPr id="26" name="Connecteur droit 26"/>
                <wp:cNvGraphicFramePr/>
                <a:graphic xmlns:a="http://schemas.openxmlformats.org/drawingml/2006/main">
                  <a:graphicData uri="http://schemas.microsoft.com/office/word/2010/wordprocessingShape">
                    <wps:wsp>
                      <wps:cNvCnPr/>
                      <wps:spPr>
                        <a:xfrm>
                          <a:off x="0" y="0"/>
                          <a:ext cx="1578634"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8DED0B" id="Connecteur droit 2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3.75pt,.9pt" to="158.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" strokecolor="#cfcdcd [2894]" strokeweight=".5pt">
                <v:stroke joinstyle="miter"/>
              </v:line>
            </w:pict>
          </mc:Fallback>
        </mc:AlternateContent>
      </w:r>
    </w:p>
    <w:p w14:paraId="76A64174" w14:textId="77777777" w:rsidR="00483947" w:rsidRPr="00207A10" w:rsidRDefault="00483947" w:rsidP="00483947">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8720" behindDoc="0" locked="0" layoutInCell="1" allowOverlap="1" wp14:anchorId="7D00ACC8" wp14:editId="1DF16AAC">
                <wp:simplePos x="0" y="0"/>
                <wp:positionH relativeFrom="column">
                  <wp:posOffset>428625</wp:posOffset>
                </wp:positionH>
                <wp:positionV relativeFrom="paragraph">
                  <wp:posOffset>8147</wp:posOffset>
                </wp:positionV>
                <wp:extent cx="1578610" cy="0"/>
                <wp:effectExtent l="0" t="0" r="21590" b="19050"/>
                <wp:wrapNone/>
                <wp:docPr id="27" name="Connecteur droit 27"/>
                <wp:cNvGraphicFramePr/>
                <a:graphic xmlns:a="http://schemas.openxmlformats.org/drawingml/2006/main">
                  <a:graphicData uri="http://schemas.microsoft.com/office/word/2010/wordprocessingShape">
                    <wps:wsp>
                      <wps:cNvCnPr/>
                      <wps:spPr>
                        <a:xfrm>
                          <a:off x="0" y="0"/>
                          <a:ext cx="157861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660D50" id="Connecteur droit 2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33.75pt,.65pt" to="15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" strokecolor="#cfcdcd [2894]" strokeweight=".5pt">
                <v:stroke joinstyle="miter"/>
              </v:line>
            </w:pict>
          </mc:Fallback>
        </mc:AlternateContent>
      </w:r>
    </w:p>
    <w:p w14:paraId="632A01AA" w14:textId="77777777" w:rsidR="00483947" w:rsidRPr="00207A10" w:rsidRDefault="00483947" w:rsidP="004819A6">
      <w:pPr>
        <w:pStyle w:val="Paragraphedeliste"/>
        <w:numPr>
          <w:ilvl w:val="0"/>
          <w:numId w:val="1"/>
        </w:numPr>
        <w:tabs>
          <w:tab w:val="left" w:pos="1021"/>
        </w:tabs>
        <w:rPr>
          <w:rFonts w:ascii="Marianne" w:hAnsi="Marianne"/>
          <w:sz w:val="22"/>
        </w:rPr>
      </w:pPr>
      <w:r w:rsidRPr="00207A10">
        <w:rPr>
          <w:rFonts w:ascii="Marianne" w:hAnsi="Marianne"/>
          <w:noProof/>
          <w:sz w:val="22"/>
        </w:rPr>
        <mc:AlternateContent>
          <mc:Choice Requires="wps">
            <w:drawing>
              <wp:anchor distT="0" distB="0" distL="114300" distR="114300" simplePos="0" relativeHeight="251679744" behindDoc="0" locked="0" layoutInCell="1" allowOverlap="1" wp14:anchorId="5195FF42" wp14:editId="026E585A">
                <wp:simplePos x="0" y="0"/>
                <wp:positionH relativeFrom="column">
                  <wp:posOffset>437407</wp:posOffset>
                </wp:positionH>
                <wp:positionV relativeFrom="paragraph">
                  <wp:posOffset>5607</wp:posOffset>
                </wp:positionV>
                <wp:extent cx="1569828" cy="8627"/>
                <wp:effectExtent l="0" t="0" r="30480" b="29845"/>
                <wp:wrapNone/>
                <wp:docPr id="28" name="Connecteur droit 28"/>
                <wp:cNvGraphicFramePr/>
                <a:graphic xmlns:a="http://schemas.openxmlformats.org/drawingml/2006/main">
                  <a:graphicData uri="http://schemas.microsoft.com/office/word/2010/wordprocessingShape">
                    <wps:wsp>
                      <wps:cNvCnPr/>
                      <wps:spPr>
                        <a:xfrm flipV="1">
                          <a:off x="0" y="0"/>
                          <a:ext cx="1569828" cy="8627"/>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F1FFF" id="Connecteur droit 28"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5pt,.45pt" to="158.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" strokecolor="#cfcdcd [2894]" strokeweight=".5pt">
                <v:stroke joinstyle="miter"/>
              </v:line>
            </w:pict>
          </mc:Fallback>
        </mc:AlternateContent>
      </w:r>
      <w:r w:rsidR="009B425F">
        <w:rPr>
          <w:rFonts w:ascii="Marianne" w:hAnsi="Marianne"/>
          <w:sz w:val="22"/>
        </w:rPr>
        <w:t>La</w:t>
      </w:r>
      <w:r w:rsidR="004819A6">
        <w:rPr>
          <w:rFonts w:ascii="Marianne" w:hAnsi="Marianne"/>
          <w:sz w:val="22"/>
        </w:rPr>
        <w:t>ngue française des signes</w:t>
      </w:r>
      <w:r w:rsidR="004819A6">
        <w:rPr>
          <w:rFonts w:ascii="Calibri" w:hAnsi="Calibri" w:cs="Calibri"/>
          <w:sz w:val="22"/>
        </w:rPr>
        <w:t> </w:t>
      </w:r>
      <w:r w:rsidR="004819A6">
        <w:rPr>
          <w:rFonts w:ascii="Marianne" w:hAnsi="Marianne"/>
          <w:sz w:val="22"/>
        </w:rPr>
        <w:t xml:space="preserve">: </w:t>
      </w:r>
      <w:r w:rsidR="009E3D38">
        <w:rPr>
          <w:rFonts w:ascii="Marianne" w:hAnsi="Marianne"/>
          <w:sz w:val="22"/>
        </w:rPr>
        <w:t xml:space="preserve">   </w:t>
      </w:r>
      <w:r w:rsidR="004819A6" w:rsidRPr="004819A6">
        <w:rPr>
          <w:rFonts w:ascii="Segoe UI Symbol" w:hAnsi="Segoe UI Symbol" w:cs="Segoe UI Symbol"/>
          <w:sz w:val="22"/>
        </w:rPr>
        <w:t>☐</w:t>
      </w:r>
      <w:r w:rsidR="004819A6" w:rsidRPr="004819A6">
        <w:rPr>
          <w:rFonts w:ascii="Marianne" w:hAnsi="Marianne"/>
          <w:sz w:val="22"/>
        </w:rPr>
        <w:t xml:space="preserve"> oui</w:t>
      </w:r>
      <w:r w:rsidR="004819A6" w:rsidRPr="004819A6">
        <w:rPr>
          <w:rFonts w:ascii="Marianne" w:hAnsi="Marianne"/>
          <w:sz w:val="22"/>
        </w:rPr>
        <w:tab/>
      </w:r>
      <w:r w:rsidR="004819A6" w:rsidRPr="004819A6">
        <w:rPr>
          <w:rFonts w:ascii="Segoe UI Symbol" w:hAnsi="Segoe UI Symbol" w:cs="Segoe UI Symbol"/>
          <w:sz w:val="22"/>
        </w:rPr>
        <w:t>☐</w:t>
      </w:r>
      <w:r w:rsidR="004819A6" w:rsidRPr="004819A6">
        <w:rPr>
          <w:rFonts w:ascii="Marianne" w:hAnsi="Marianne"/>
          <w:sz w:val="22"/>
        </w:rPr>
        <w:t xml:space="preserve"> non</w:t>
      </w:r>
      <w:r w:rsidR="004819A6" w:rsidRPr="004819A6">
        <w:rPr>
          <w:rFonts w:ascii="Marianne" w:hAnsi="Marianne"/>
          <w:sz w:val="22"/>
        </w:rPr>
        <w:tab/>
      </w:r>
    </w:p>
    <w:p w14:paraId="5D8EC0C8" w14:textId="77777777" w:rsidR="002A156B" w:rsidRPr="00207A10" w:rsidRDefault="002A156B" w:rsidP="00506A33">
      <w:pPr>
        <w:tabs>
          <w:tab w:val="left" w:pos="1021"/>
        </w:tabs>
        <w:rPr>
          <w:rFonts w:ascii="Marianne" w:hAnsi="Marianne"/>
          <w:sz w:val="22"/>
        </w:rPr>
      </w:pPr>
    </w:p>
    <w:p w14:paraId="48869352" w14:textId="77777777" w:rsidR="002A156B" w:rsidRPr="00207A10" w:rsidRDefault="002A156B" w:rsidP="002A156B">
      <w:pPr>
        <w:pBdr>
          <w:top w:val="single" w:sz="4" w:space="1" w:color="auto"/>
          <w:left w:val="single" w:sz="4" w:space="4" w:color="auto"/>
          <w:bottom w:val="single" w:sz="4" w:space="1" w:color="auto"/>
          <w:right w:val="single" w:sz="4" w:space="4" w:color="auto"/>
        </w:pBdr>
        <w:tabs>
          <w:tab w:val="left" w:pos="1021"/>
        </w:tabs>
        <w:jc w:val="center"/>
        <w:rPr>
          <w:rFonts w:ascii="Marianne" w:hAnsi="Marianne"/>
          <w:b/>
          <w:sz w:val="22"/>
        </w:rPr>
      </w:pPr>
      <w:r w:rsidRPr="00207A10">
        <w:rPr>
          <w:rFonts w:ascii="Marianne" w:hAnsi="Marianne"/>
          <w:b/>
          <w:sz w:val="22"/>
        </w:rPr>
        <w:t>Formation à la médiation</w:t>
      </w:r>
    </w:p>
    <w:p w14:paraId="6DCE8262" w14:textId="77777777" w:rsidR="002A156B" w:rsidRPr="00207A10" w:rsidRDefault="002A156B" w:rsidP="002A156B">
      <w:pPr>
        <w:jc w:val="center"/>
        <w:rPr>
          <w:rFonts w:ascii="Marianne" w:hAnsi="Marianne"/>
          <w:i/>
          <w:sz w:val="22"/>
        </w:rPr>
      </w:pPr>
      <w:r w:rsidRPr="00207A10">
        <w:rPr>
          <w:rFonts w:ascii="Marianne" w:hAnsi="Marianne"/>
          <w:i/>
          <w:sz w:val="22"/>
        </w:rPr>
        <w:t>(Préciser les contenus, durées, dates et joindre les justificatifs)</w:t>
      </w:r>
    </w:p>
    <w:p w14:paraId="266CE263" w14:textId="77777777" w:rsidR="002A156B" w:rsidRPr="00207A10" w:rsidRDefault="002A156B" w:rsidP="002A156B">
      <w:pPr>
        <w:rPr>
          <w:rFonts w:ascii="Marianne" w:hAnsi="Marianne"/>
          <w:sz w:val="22"/>
        </w:rPr>
      </w:pPr>
    </w:p>
    <w:p w14:paraId="3A35C250" w14:textId="77777777" w:rsidR="002A156B" w:rsidRPr="00207A10" w:rsidRDefault="00483947" w:rsidP="00954792">
      <w:pPr>
        <w:pStyle w:val="Paragraphedeliste"/>
        <w:numPr>
          <w:ilvl w:val="0"/>
          <w:numId w:val="1"/>
        </w:numPr>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687936" behindDoc="0" locked="0" layoutInCell="1" allowOverlap="1" wp14:anchorId="5E403236" wp14:editId="5FD32054">
                <wp:simplePos x="0" y="0"/>
                <wp:positionH relativeFrom="column">
                  <wp:posOffset>2938959</wp:posOffset>
                </wp:positionH>
                <wp:positionV relativeFrom="paragraph">
                  <wp:posOffset>178507</wp:posOffset>
                </wp:positionV>
                <wp:extent cx="2889849" cy="0"/>
                <wp:effectExtent l="0" t="0" r="25400" b="19050"/>
                <wp:wrapNone/>
                <wp:docPr id="33" name="Connecteur droit 33"/>
                <wp:cNvGraphicFramePr/>
                <a:graphic xmlns:a="http://schemas.openxmlformats.org/drawingml/2006/main">
                  <a:graphicData uri="http://schemas.microsoft.com/office/word/2010/wordprocessingShape">
                    <wps:wsp>
                      <wps:cNvCnPr/>
                      <wps:spPr>
                        <a:xfrm>
                          <a:off x="0" y="0"/>
                          <a:ext cx="2889849"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A2779F" id="Connecteur droit 3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31.4pt,14.05pt" to="458.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" strokecolor="#cfcdcd [2894]" strokeweight=".5pt">
                <v:stroke joinstyle="miter"/>
              </v:line>
            </w:pict>
          </mc:Fallback>
        </mc:AlternateContent>
      </w:r>
      <w:r w:rsidR="002A156B" w:rsidRPr="00207A10">
        <w:rPr>
          <w:rFonts w:ascii="Marianne" w:hAnsi="Marianne"/>
          <w:sz w:val="22"/>
        </w:rPr>
        <w:t>Formation initiale et diplômes obtenus</w:t>
      </w:r>
      <w:r w:rsidR="002A156B" w:rsidRPr="00207A10">
        <w:rPr>
          <w:rFonts w:ascii="Calibri" w:hAnsi="Calibri" w:cs="Calibri"/>
          <w:sz w:val="22"/>
        </w:rPr>
        <w:t> </w:t>
      </w:r>
      <w:r w:rsidR="002A156B" w:rsidRPr="00207A10">
        <w:rPr>
          <w:rFonts w:ascii="Marianne" w:hAnsi="Marianne"/>
          <w:sz w:val="22"/>
        </w:rPr>
        <w:t xml:space="preserve">: </w:t>
      </w:r>
    </w:p>
    <w:p w14:paraId="3B6C4271" w14:textId="077037C0" w:rsidR="002A156B" w:rsidRPr="00207A10" w:rsidRDefault="002A156B" w:rsidP="00954792">
      <w:pPr>
        <w:ind w:left="360"/>
        <w:jc w:val="both"/>
        <w:rPr>
          <w:rFonts w:ascii="Marianne" w:hAnsi="Marianne"/>
          <w:sz w:val="22"/>
        </w:rPr>
      </w:pPr>
    </w:p>
    <w:p w14:paraId="433DB88D" w14:textId="77178083" w:rsidR="002A156B" w:rsidRPr="00207A10" w:rsidRDefault="00EB6BA1" w:rsidP="00954792">
      <w:pPr>
        <w:ind w:left="360"/>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682816" behindDoc="0" locked="0" layoutInCell="1" allowOverlap="1" wp14:anchorId="418C17C6" wp14:editId="266F76A2">
                <wp:simplePos x="0" y="0"/>
                <wp:positionH relativeFrom="margin">
                  <wp:posOffset>-73025</wp:posOffset>
                </wp:positionH>
                <wp:positionV relativeFrom="paragraph">
                  <wp:posOffset>56515</wp:posOffset>
                </wp:positionV>
                <wp:extent cx="5900420" cy="0"/>
                <wp:effectExtent l="0" t="0" r="0" b="0"/>
                <wp:wrapNone/>
                <wp:docPr id="30" name="Connecteur droit 30"/>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1FA6AA" id="Connecteur droit 30" o:spid="_x0000_s1026" style="position:absolute;z-index:251682816;visibility:visible;mso-wrap-style:square;mso-wrap-distance-left:9pt;mso-wrap-distance-top:0;mso-wrap-distance-right:9pt;mso-wrap-distance-bottom:0;mso-position-horizontal:absolute;mso-position-horizontal-relative:margin;mso-position-vertical:absolute;mso-position-vertical-relative:text" from="-5.75pt,4.45pt" to="458.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" strokecolor="#cfcdcd [2894]" strokeweight=".5pt">
                <v:stroke joinstyle="miter"/>
                <w10:wrap anchorx="margin"/>
              </v:line>
            </w:pict>
          </mc:Fallback>
        </mc:AlternateContent>
      </w:r>
    </w:p>
    <w:p w14:paraId="31DDC859" w14:textId="77777777" w:rsidR="002A156B" w:rsidRPr="00207A10" w:rsidRDefault="002A156B" w:rsidP="00954792">
      <w:pPr>
        <w:pStyle w:val="Paragraphedeliste"/>
        <w:numPr>
          <w:ilvl w:val="0"/>
          <w:numId w:val="1"/>
        </w:numPr>
        <w:jc w:val="both"/>
        <w:rPr>
          <w:rFonts w:ascii="Marianne" w:hAnsi="Marianne"/>
          <w:sz w:val="22"/>
        </w:rPr>
      </w:pPr>
      <w:r w:rsidRPr="00207A10">
        <w:rPr>
          <w:rFonts w:ascii="Marianne" w:hAnsi="Marianne"/>
          <w:sz w:val="22"/>
        </w:rPr>
        <w:t>Modules de formation continue suivis</w:t>
      </w:r>
      <w:r w:rsidRPr="00207A10">
        <w:rPr>
          <w:rFonts w:ascii="Calibri" w:hAnsi="Calibri" w:cs="Calibri"/>
          <w:sz w:val="22"/>
        </w:rPr>
        <w:t> </w:t>
      </w:r>
      <w:r w:rsidRPr="00207A10">
        <w:rPr>
          <w:rFonts w:ascii="Marianne" w:hAnsi="Marianne"/>
          <w:sz w:val="22"/>
        </w:rPr>
        <w:t>:</w:t>
      </w:r>
    </w:p>
    <w:p w14:paraId="245BD0FB" w14:textId="38EB58D4" w:rsidR="002A156B" w:rsidRPr="00207A10" w:rsidRDefault="00483947" w:rsidP="00954792">
      <w:pPr>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688960" behindDoc="0" locked="0" layoutInCell="1" allowOverlap="1" wp14:anchorId="5500867F" wp14:editId="308ED8A4">
                <wp:simplePos x="0" y="0"/>
                <wp:positionH relativeFrom="column">
                  <wp:posOffset>2887200</wp:posOffset>
                </wp:positionH>
                <wp:positionV relativeFrom="paragraph">
                  <wp:posOffset>20931</wp:posOffset>
                </wp:positionV>
                <wp:extent cx="2932933" cy="0"/>
                <wp:effectExtent l="0" t="0" r="20320" b="19050"/>
                <wp:wrapNone/>
                <wp:docPr id="35" name="Connecteur droit 35"/>
                <wp:cNvGraphicFramePr/>
                <a:graphic xmlns:a="http://schemas.openxmlformats.org/drawingml/2006/main">
                  <a:graphicData uri="http://schemas.microsoft.com/office/word/2010/wordprocessingShape">
                    <wps:wsp>
                      <wps:cNvCnPr/>
                      <wps:spPr>
                        <a:xfrm>
                          <a:off x="0" y="0"/>
                          <a:ext cx="2932933"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6D0EA1" id="Connecteur droit 35"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27.35pt,1.65pt" to="45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" strokecolor="#cfcdcd [2894]" strokeweight=".5pt">
                <v:stroke joinstyle="miter"/>
              </v:line>
            </w:pict>
          </mc:Fallback>
        </mc:AlternateContent>
      </w:r>
    </w:p>
    <w:p w14:paraId="716CEE12" w14:textId="37BB894B" w:rsidR="002A156B" w:rsidRPr="00207A10" w:rsidRDefault="00EB6BA1" w:rsidP="00954792">
      <w:pPr>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684864" behindDoc="0" locked="0" layoutInCell="1" allowOverlap="1" wp14:anchorId="4F558F85" wp14:editId="54184191">
                <wp:simplePos x="0" y="0"/>
                <wp:positionH relativeFrom="margin">
                  <wp:posOffset>-81915</wp:posOffset>
                </wp:positionH>
                <wp:positionV relativeFrom="paragraph">
                  <wp:posOffset>78613</wp:posOffset>
                </wp:positionV>
                <wp:extent cx="5900420" cy="0"/>
                <wp:effectExtent l="0" t="0" r="0" b="0"/>
                <wp:wrapNone/>
                <wp:docPr id="31" name="Connecteur droit 31"/>
                <wp:cNvGraphicFramePr/>
                <a:graphic xmlns:a="http://schemas.openxmlformats.org/drawingml/2006/main">
                  <a:graphicData uri="http://schemas.microsoft.com/office/word/2010/wordprocessingShape">
                    <wps:wsp>
                      <wps:cNvCnPr/>
                      <wps:spPr>
                        <a:xfrm>
                          <a:off x="0" y="0"/>
                          <a:ext cx="5900420"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5777D" id="Connecteur droit 31" o:spid="_x0000_s1026" style="position:absolute;z-index:251684864;visibility:visible;mso-wrap-style:square;mso-wrap-distance-left:9pt;mso-wrap-distance-top:0;mso-wrap-distance-right:9pt;mso-wrap-distance-bottom:0;mso-position-horizontal:absolute;mso-position-horizontal-relative:margin;mso-position-vertical:absolute;mso-position-vertical-relative:text" from="-6.45pt,6.2pt" to="458.1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" strokecolor="#cfcdcd [2894]" strokeweight=".5pt">
                <v:stroke joinstyle="miter"/>
                <w10:wrap anchorx="margin"/>
              </v:line>
            </w:pict>
          </mc:Fallback>
        </mc:AlternateContent>
      </w:r>
    </w:p>
    <w:p w14:paraId="7AF60DEA" w14:textId="77777777" w:rsidR="002A156B" w:rsidRPr="00207A10" w:rsidRDefault="002A156B" w:rsidP="00954792">
      <w:pPr>
        <w:pStyle w:val="Paragraphedeliste"/>
        <w:numPr>
          <w:ilvl w:val="0"/>
          <w:numId w:val="1"/>
        </w:numPr>
        <w:jc w:val="both"/>
        <w:rPr>
          <w:rFonts w:ascii="Marianne" w:hAnsi="Marianne"/>
          <w:sz w:val="22"/>
        </w:rPr>
      </w:pPr>
      <w:r w:rsidRPr="00207A10">
        <w:rPr>
          <w:rFonts w:ascii="Marianne" w:hAnsi="Marianne"/>
          <w:sz w:val="22"/>
        </w:rPr>
        <w:t>Ateliers de la pratique, analyse de supervision (</w:t>
      </w:r>
      <w:r w:rsidRPr="00207A10">
        <w:rPr>
          <w:rFonts w:ascii="Marianne" w:hAnsi="Marianne"/>
          <w:i/>
          <w:sz w:val="22"/>
        </w:rPr>
        <w:t>au cours des trois dernières années</w:t>
      </w:r>
      <w:r w:rsidRPr="00207A10">
        <w:rPr>
          <w:rFonts w:ascii="Marianne" w:hAnsi="Marianne"/>
          <w:sz w:val="22"/>
        </w:rPr>
        <w:t>)</w:t>
      </w:r>
      <w:r w:rsidRPr="00207A10">
        <w:rPr>
          <w:rFonts w:ascii="Calibri" w:hAnsi="Calibri" w:cs="Calibri"/>
          <w:sz w:val="22"/>
        </w:rPr>
        <w:t> </w:t>
      </w:r>
      <w:r w:rsidRPr="00207A10">
        <w:rPr>
          <w:rFonts w:ascii="Marianne" w:hAnsi="Marianne"/>
          <w:sz w:val="22"/>
        </w:rPr>
        <w:t>:</w:t>
      </w:r>
    </w:p>
    <w:p w14:paraId="4C80C112" w14:textId="77777777" w:rsidR="002A156B" w:rsidRPr="00207A10" w:rsidRDefault="00483947" w:rsidP="00954792">
      <w:pPr>
        <w:jc w:val="both"/>
        <w:rPr>
          <w:rFonts w:ascii="Marianne" w:hAnsi="Marianne"/>
          <w:sz w:val="22"/>
        </w:rPr>
      </w:pPr>
      <w:r w:rsidRPr="00207A10">
        <w:rPr>
          <w:rFonts w:ascii="Marianne" w:hAnsi="Marianne"/>
          <w:noProof/>
          <w:sz w:val="22"/>
        </w:rPr>
        <mc:AlternateContent>
          <mc:Choice Requires="wps">
            <w:drawing>
              <wp:anchor distT="0" distB="0" distL="114300" distR="114300" simplePos="0" relativeHeight="251686912" behindDoc="0" locked="0" layoutInCell="1" allowOverlap="1" wp14:anchorId="7C17E06C" wp14:editId="3B097942">
                <wp:simplePos x="0" y="0"/>
                <wp:positionH relativeFrom="margin">
                  <wp:align>center</wp:align>
                </wp:positionH>
                <wp:positionV relativeFrom="paragraph">
                  <wp:posOffset>198407</wp:posOffset>
                </wp:positionV>
                <wp:extent cx="5900468" cy="0"/>
                <wp:effectExtent l="0" t="0" r="24130" b="19050"/>
                <wp:wrapNone/>
                <wp:docPr id="32" name="Connecteur droit 32"/>
                <wp:cNvGraphicFramePr/>
                <a:graphic xmlns:a="http://schemas.openxmlformats.org/drawingml/2006/main">
                  <a:graphicData uri="http://schemas.microsoft.com/office/word/2010/wordprocessingShape">
                    <wps:wsp>
                      <wps:cNvCnPr/>
                      <wps:spPr>
                        <a:xfrm>
                          <a:off x="0" y="0"/>
                          <a:ext cx="5900468"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B73211" id="Connecteur droit 32" o:spid="_x0000_s1026" style="position:absolute;z-index:251686912;visibility:visible;mso-wrap-style:square;mso-wrap-distance-left:9pt;mso-wrap-distance-top:0;mso-wrap-distance-right:9pt;mso-wrap-distance-bottom:0;mso-position-horizontal:center;mso-position-horizontal-relative:margin;mso-position-vertical:absolute;mso-position-vertical-relative:text" from="0,15.6pt" to="464.6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" strokecolor="#cfcdcd [2894]" strokeweight=".5pt">
                <v:stroke joinstyle="miter"/>
                <w10:wrap anchorx="margin"/>
              </v:line>
            </w:pict>
          </mc:Fallback>
        </mc:AlternateContent>
      </w:r>
    </w:p>
    <w:p w14:paraId="027B9B25" w14:textId="1FBBF1EF" w:rsidR="00FF6AC7" w:rsidRPr="00D217DB" w:rsidRDefault="00C00167" w:rsidP="00954792">
      <w:pPr>
        <w:ind w:firstLine="708"/>
        <w:jc w:val="both"/>
        <w:rPr>
          <w:rFonts w:ascii="Marianne" w:hAnsi="Marianne"/>
          <w:i/>
          <w:sz w:val="20"/>
          <w:szCs w:val="20"/>
        </w:rPr>
      </w:pPr>
      <w:r w:rsidRPr="00D01D4D">
        <w:rPr>
          <w:rFonts w:ascii="Marianne" w:hAnsi="Marianne"/>
          <w:sz w:val="22"/>
        </w:rPr>
        <w:t>→</w:t>
      </w:r>
      <w:r w:rsidR="00FF6AC7" w:rsidRPr="00D217DB">
        <w:rPr>
          <w:rFonts w:ascii="Marianne" w:hAnsi="Marianne"/>
          <w:i/>
          <w:sz w:val="20"/>
          <w:szCs w:val="20"/>
        </w:rPr>
        <w:t xml:space="preserve"> Joindre une copie du diplôme de médiateur, ou de l'attestation de formation</w:t>
      </w:r>
    </w:p>
    <w:p w14:paraId="5AFB987B" w14:textId="15421C46" w:rsidR="00FF6AC7" w:rsidRPr="00D217DB" w:rsidRDefault="00C00167" w:rsidP="00D75356">
      <w:pPr>
        <w:ind w:firstLine="708"/>
        <w:jc w:val="both"/>
        <w:rPr>
          <w:rFonts w:ascii="Marianne" w:hAnsi="Marianne"/>
          <w:i/>
          <w:sz w:val="20"/>
          <w:szCs w:val="20"/>
        </w:rPr>
      </w:pPr>
      <w:r w:rsidRPr="00D01D4D">
        <w:rPr>
          <w:rFonts w:ascii="Marianne" w:hAnsi="Marianne"/>
          <w:sz w:val="22"/>
        </w:rPr>
        <w:t>→</w:t>
      </w:r>
      <w:r w:rsidR="00FF6AC7" w:rsidRPr="00D217DB">
        <w:rPr>
          <w:rFonts w:ascii="Marianne" w:hAnsi="Marianne"/>
          <w:i/>
          <w:sz w:val="20"/>
          <w:szCs w:val="20"/>
        </w:rPr>
        <w:t xml:space="preserve"> Joindre les justificatifs des formations continues suivies au cours des </w:t>
      </w:r>
      <w:r w:rsidR="00300A3B">
        <w:rPr>
          <w:rFonts w:ascii="Marianne" w:hAnsi="Marianne"/>
          <w:i/>
          <w:sz w:val="20"/>
          <w:szCs w:val="20"/>
        </w:rPr>
        <w:t>3</w:t>
      </w:r>
      <w:r w:rsidR="00FF6AC7" w:rsidRPr="00D217DB">
        <w:rPr>
          <w:rFonts w:ascii="Marianne" w:hAnsi="Marianne"/>
          <w:i/>
          <w:sz w:val="20"/>
          <w:szCs w:val="20"/>
        </w:rPr>
        <w:t xml:space="preserve"> dernières années </w:t>
      </w:r>
    </w:p>
    <w:p w14:paraId="01158FD1" w14:textId="01C7F8D8" w:rsidR="002A156B" w:rsidRPr="00D217DB" w:rsidRDefault="00C00167" w:rsidP="00954792">
      <w:pPr>
        <w:ind w:firstLine="708"/>
        <w:jc w:val="both"/>
        <w:rPr>
          <w:rFonts w:ascii="Marianne" w:hAnsi="Marianne"/>
          <w:i/>
          <w:sz w:val="20"/>
          <w:szCs w:val="20"/>
        </w:rPr>
      </w:pPr>
      <w:r w:rsidRPr="00D01D4D">
        <w:rPr>
          <w:rFonts w:ascii="Marianne" w:hAnsi="Marianne"/>
          <w:sz w:val="22"/>
        </w:rPr>
        <w:t>→</w:t>
      </w:r>
      <w:r>
        <w:rPr>
          <w:rFonts w:ascii="Marianne" w:hAnsi="Marianne"/>
          <w:sz w:val="22"/>
        </w:rPr>
        <w:t xml:space="preserve"> </w:t>
      </w:r>
      <w:r w:rsidR="00FF6AC7" w:rsidRPr="00D217DB">
        <w:rPr>
          <w:rFonts w:ascii="Marianne" w:hAnsi="Marianne"/>
          <w:i/>
          <w:sz w:val="20"/>
          <w:szCs w:val="20"/>
        </w:rPr>
        <w:t xml:space="preserve">Joindre le cas échéant les justificatifs des ateliers d'échanges ou d'analyse de pratique et supervision au cours des </w:t>
      </w:r>
      <w:r w:rsidR="00300A3B">
        <w:rPr>
          <w:rFonts w:ascii="Marianne" w:hAnsi="Marianne"/>
          <w:i/>
          <w:sz w:val="20"/>
          <w:szCs w:val="20"/>
        </w:rPr>
        <w:t>3</w:t>
      </w:r>
      <w:r w:rsidR="00FF6AC7" w:rsidRPr="00D217DB">
        <w:rPr>
          <w:rFonts w:ascii="Marianne" w:hAnsi="Marianne"/>
          <w:i/>
          <w:sz w:val="20"/>
          <w:szCs w:val="20"/>
        </w:rPr>
        <w:t xml:space="preserve"> dernières années</w:t>
      </w:r>
    </w:p>
    <w:p w14:paraId="333AE2F9" w14:textId="77777777" w:rsidR="002A156B" w:rsidRPr="00207A10" w:rsidRDefault="002A156B" w:rsidP="002A156B">
      <w:pPr>
        <w:rPr>
          <w:rFonts w:ascii="Marianne" w:hAnsi="Marianne"/>
          <w:sz w:val="22"/>
        </w:rPr>
      </w:pPr>
    </w:p>
    <w:p w14:paraId="75223E13" w14:textId="77777777"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Pratique de la médiation</w:t>
      </w:r>
    </w:p>
    <w:p w14:paraId="3DB45F84" w14:textId="77777777" w:rsidR="002A156B" w:rsidRPr="00207A10" w:rsidRDefault="002A156B" w:rsidP="002A156B">
      <w:pPr>
        <w:rPr>
          <w:rFonts w:ascii="Marianne" w:hAnsi="Marianne"/>
          <w:sz w:val="22"/>
        </w:rPr>
      </w:pPr>
    </w:p>
    <w:p w14:paraId="4BC12FE2" w14:textId="77777777" w:rsidR="002A156B" w:rsidRPr="00207A10" w:rsidRDefault="002A156B" w:rsidP="002A156B">
      <w:pPr>
        <w:rPr>
          <w:rFonts w:ascii="Marianne" w:hAnsi="Marianne"/>
          <w:sz w:val="22"/>
        </w:rPr>
      </w:pPr>
      <w:r w:rsidRPr="00207A10">
        <w:rPr>
          <w:rFonts w:ascii="Marianne" w:hAnsi="Marianne"/>
          <w:sz w:val="22"/>
        </w:rPr>
        <w:t>Nombre de médiations conventionnelles réalisées</w:t>
      </w:r>
      <w:r w:rsidRPr="00207A10">
        <w:rPr>
          <w:rFonts w:ascii="Calibri" w:hAnsi="Calibri" w:cs="Calibri"/>
          <w:sz w:val="22"/>
        </w:rPr>
        <w:t> </w:t>
      </w:r>
      <w:r w:rsidRPr="00207A10">
        <w:rPr>
          <w:rFonts w:ascii="Marianne" w:hAnsi="Marianne"/>
          <w:sz w:val="22"/>
        </w:rPr>
        <w:t>:</w:t>
      </w:r>
    </w:p>
    <w:p w14:paraId="4D56BE47"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89984" behindDoc="0" locked="0" layoutInCell="1" allowOverlap="1" wp14:anchorId="757DB3B6" wp14:editId="72644C0B">
                <wp:simplePos x="0" y="0"/>
                <wp:positionH relativeFrom="column">
                  <wp:posOffset>2714673</wp:posOffset>
                </wp:positionH>
                <wp:positionV relativeFrom="paragraph">
                  <wp:posOffset>174541</wp:posOffset>
                </wp:positionV>
                <wp:extent cx="3114136" cy="0"/>
                <wp:effectExtent l="0" t="0" r="29210" b="19050"/>
                <wp:wrapNone/>
                <wp:docPr id="36" name="Connecteur droit 36"/>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7C8D7A" id="Connecteur droit 36"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213.75pt,13.75pt" to="458.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" strokecolor="#cfcdcd [2894]" strokeweight=".5pt">
                <v:stroke joinstyle="miter"/>
              </v:line>
            </w:pict>
          </mc:Fallback>
        </mc:AlternateContent>
      </w:r>
      <w:r w:rsidR="002A156B" w:rsidRPr="00207A10">
        <w:rPr>
          <w:rFonts w:ascii="Marianne" w:hAnsi="Marianne"/>
          <w:sz w:val="22"/>
        </w:rPr>
        <w:t>Au cours des trois dernières années</w:t>
      </w:r>
      <w:r w:rsidR="002A156B" w:rsidRPr="00207A10">
        <w:rPr>
          <w:rFonts w:ascii="Calibri" w:hAnsi="Calibri" w:cs="Calibri"/>
          <w:sz w:val="22"/>
        </w:rPr>
        <w:t> </w:t>
      </w:r>
      <w:r w:rsidR="002A156B" w:rsidRPr="00207A10">
        <w:rPr>
          <w:rFonts w:ascii="Marianne" w:hAnsi="Marianne"/>
          <w:sz w:val="22"/>
        </w:rPr>
        <w:t xml:space="preserve">: </w:t>
      </w:r>
    </w:p>
    <w:p w14:paraId="13CE8715"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1008" behindDoc="0" locked="0" layoutInCell="1" allowOverlap="1" wp14:anchorId="0CC636D0" wp14:editId="2B3183EF">
                <wp:simplePos x="0" y="0"/>
                <wp:positionH relativeFrom="column">
                  <wp:posOffset>1524227</wp:posOffset>
                </wp:positionH>
                <wp:positionV relativeFrom="paragraph">
                  <wp:posOffset>177632</wp:posOffset>
                </wp:positionV>
                <wp:extent cx="4313207" cy="0"/>
                <wp:effectExtent l="0" t="0" r="30480" b="19050"/>
                <wp:wrapNone/>
                <wp:docPr id="37" name="Connecteur droit 37"/>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D4DCF" id="Connecteur droit 3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0pt,14pt" to="459.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14:paraId="7520E992" w14:textId="77777777" w:rsidR="002A156B" w:rsidRPr="00207A10" w:rsidRDefault="002A156B" w:rsidP="002A156B">
      <w:pPr>
        <w:rPr>
          <w:rFonts w:ascii="Marianne" w:hAnsi="Marianne"/>
          <w:sz w:val="22"/>
        </w:rPr>
      </w:pPr>
    </w:p>
    <w:p w14:paraId="0AAD880B" w14:textId="77777777" w:rsidR="002A156B" w:rsidRPr="00207A10" w:rsidRDefault="002A156B" w:rsidP="002A156B">
      <w:pPr>
        <w:spacing w:line="360" w:lineRule="auto"/>
        <w:rPr>
          <w:rFonts w:ascii="Marianne" w:hAnsi="Marianne"/>
          <w:sz w:val="22"/>
        </w:rPr>
      </w:pPr>
      <w:r w:rsidRPr="00207A10">
        <w:rPr>
          <w:rFonts w:ascii="Marianne" w:hAnsi="Marianne"/>
          <w:sz w:val="22"/>
        </w:rPr>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14:paraId="3E48C72B" w14:textId="77777777" w:rsidR="002A156B" w:rsidRPr="00207A10" w:rsidRDefault="002A156B" w:rsidP="002A156B">
      <w:pPr>
        <w:rPr>
          <w:rFonts w:ascii="Marianne" w:hAnsi="Marianne"/>
          <w:sz w:val="22"/>
        </w:rPr>
      </w:pPr>
    </w:p>
    <w:p w14:paraId="090D86CE" w14:textId="77777777" w:rsidR="002A156B" w:rsidRPr="00207A10" w:rsidRDefault="002A156B" w:rsidP="002A156B">
      <w:pPr>
        <w:rPr>
          <w:rFonts w:ascii="Marianne" w:hAnsi="Marianne"/>
          <w:sz w:val="22"/>
        </w:rPr>
      </w:pPr>
      <w:r w:rsidRPr="00207A10">
        <w:rPr>
          <w:rFonts w:ascii="Marianne" w:hAnsi="Marianne"/>
          <w:sz w:val="22"/>
        </w:rPr>
        <w:lastRenderedPageBreak/>
        <w:t>Nombre de médiations judiciaires réalisées</w:t>
      </w:r>
      <w:r w:rsidRPr="00207A10">
        <w:rPr>
          <w:rFonts w:ascii="Calibri" w:hAnsi="Calibri" w:cs="Calibri"/>
          <w:sz w:val="22"/>
        </w:rPr>
        <w:t> </w:t>
      </w:r>
      <w:r w:rsidRPr="00207A10">
        <w:rPr>
          <w:rFonts w:ascii="Marianne" w:hAnsi="Marianne"/>
          <w:sz w:val="22"/>
        </w:rPr>
        <w:t xml:space="preserve">: </w:t>
      </w:r>
    </w:p>
    <w:p w14:paraId="66F93991" w14:textId="77777777" w:rsidR="002A156B" w:rsidRPr="00207A10" w:rsidRDefault="002A156B" w:rsidP="002A156B">
      <w:pPr>
        <w:pStyle w:val="Paragraphedeliste"/>
        <w:numPr>
          <w:ilvl w:val="0"/>
          <w:numId w:val="2"/>
        </w:numPr>
        <w:rPr>
          <w:rFonts w:ascii="Marianne" w:hAnsi="Marianne"/>
          <w:sz w:val="22"/>
        </w:rPr>
      </w:pPr>
      <w:r w:rsidRPr="00207A10">
        <w:rPr>
          <w:rFonts w:ascii="Marianne" w:hAnsi="Marianne"/>
          <w:sz w:val="22"/>
        </w:rPr>
        <w:t>Au cours des trois dernières années</w:t>
      </w:r>
      <w:r w:rsidRPr="00207A10">
        <w:rPr>
          <w:rFonts w:ascii="Calibri" w:hAnsi="Calibri" w:cs="Calibri"/>
          <w:sz w:val="22"/>
        </w:rPr>
        <w:t> </w:t>
      </w:r>
      <w:r w:rsidRPr="00207A10">
        <w:rPr>
          <w:rFonts w:ascii="Marianne" w:hAnsi="Marianne"/>
          <w:sz w:val="22"/>
        </w:rPr>
        <w:t xml:space="preserve">: </w:t>
      </w:r>
    </w:p>
    <w:p w14:paraId="02225A61" w14:textId="77777777" w:rsidR="002A156B" w:rsidRPr="00207A10" w:rsidRDefault="00313837" w:rsidP="002A156B">
      <w:pPr>
        <w:pStyle w:val="Paragraphedeliste"/>
        <w:numPr>
          <w:ilvl w:val="0"/>
          <w:numId w:val="2"/>
        </w:num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3056" behindDoc="0" locked="0" layoutInCell="1" allowOverlap="1" wp14:anchorId="259F2E69" wp14:editId="66C429AA">
                <wp:simplePos x="0" y="0"/>
                <wp:positionH relativeFrom="column">
                  <wp:posOffset>2708239</wp:posOffset>
                </wp:positionH>
                <wp:positionV relativeFrom="paragraph">
                  <wp:posOffset>3091</wp:posOffset>
                </wp:positionV>
                <wp:extent cx="3114136" cy="0"/>
                <wp:effectExtent l="0" t="0" r="29210" b="19050"/>
                <wp:wrapNone/>
                <wp:docPr id="38" name="Connecteur droit 38"/>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6859C1" id="Connecteur droit 3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13.25pt,.25pt" to="458.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" strokecolor="#cfcdcd [2894]" strokeweight=".5pt">
                <v:stroke joinstyle="miter"/>
              </v:line>
            </w:pict>
          </mc:Fallback>
        </mc:AlternateContent>
      </w:r>
      <w:r w:rsidR="002A156B" w:rsidRPr="00207A10">
        <w:rPr>
          <w:rFonts w:ascii="Marianne" w:hAnsi="Marianne"/>
          <w:sz w:val="22"/>
        </w:rPr>
        <w:t>Antérieurement</w:t>
      </w:r>
      <w:r w:rsidR="002A156B" w:rsidRPr="00207A10">
        <w:rPr>
          <w:rFonts w:ascii="Calibri" w:hAnsi="Calibri" w:cs="Calibri"/>
          <w:sz w:val="22"/>
        </w:rPr>
        <w:t> </w:t>
      </w:r>
      <w:r w:rsidR="002A156B" w:rsidRPr="00207A10">
        <w:rPr>
          <w:rFonts w:ascii="Marianne" w:hAnsi="Marianne"/>
          <w:sz w:val="22"/>
        </w:rPr>
        <w:t xml:space="preserve">: </w:t>
      </w:r>
    </w:p>
    <w:p w14:paraId="7AF1E186" w14:textId="77777777" w:rsidR="002A156B" w:rsidRPr="00207A10" w:rsidRDefault="0024044F" w:rsidP="002A156B">
      <w:pPr>
        <w:rPr>
          <w:rFonts w:ascii="Marianne" w:hAnsi="Marianne"/>
          <w:sz w:val="22"/>
        </w:rPr>
      </w:pPr>
      <w:r w:rsidRPr="00207A10">
        <w:rPr>
          <w:rFonts w:ascii="Marianne" w:hAnsi="Marianne"/>
          <w:noProof/>
          <w:sz w:val="22"/>
        </w:rPr>
        <mc:AlternateContent>
          <mc:Choice Requires="wps">
            <w:drawing>
              <wp:anchor distT="0" distB="0" distL="114300" distR="114300" simplePos="0" relativeHeight="251695104" behindDoc="0" locked="0" layoutInCell="1" allowOverlap="1" wp14:anchorId="0E7F4F74" wp14:editId="4517CFCF">
                <wp:simplePos x="0" y="0"/>
                <wp:positionH relativeFrom="column">
                  <wp:posOffset>1518117</wp:posOffset>
                </wp:positionH>
                <wp:positionV relativeFrom="paragraph">
                  <wp:posOffset>16282</wp:posOffset>
                </wp:positionV>
                <wp:extent cx="4313207" cy="0"/>
                <wp:effectExtent l="0" t="0" r="30480" b="19050"/>
                <wp:wrapNone/>
                <wp:docPr id="39" name="Connecteur droit 39"/>
                <wp:cNvGraphicFramePr/>
                <a:graphic xmlns:a="http://schemas.openxmlformats.org/drawingml/2006/main">
                  <a:graphicData uri="http://schemas.microsoft.com/office/word/2010/wordprocessingShape">
                    <wps:wsp>
                      <wps:cNvCnPr/>
                      <wps:spPr>
                        <a:xfrm>
                          <a:off x="0" y="0"/>
                          <a:ext cx="4313207"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58C16E" id="Connecteur droit 3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19.55pt,1.3pt" to="459.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" strokecolor="#cfcdcd [2894]" strokeweight=".5pt">
                <v:stroke joinstyle="miter"/>
              </v:line>
            </w:pict>
          </mc:Fallback>
        </mc:AlternateContent>
      </w:r>
    </w:p>
    <w:p w14:paraId="2C65CAEB" w14:textId="77777777" w:rsidR="002A156B" w:rsidRPr="00207A10" w:rsidRDefault="002A156B" w:rsidP="002A156B">
      <w:pPr>
        <w:spacing w:line="360" w:lineRule="auto"/>
        <w:rPr>
          <w:rFonts w:ascii="Marianne" w:hAnsi="Marianne"/>
          <w:sz w:val="22"/>
        </w:rPr>
      </w:pPr>
      <w:r w:rsidRPr="00207A10">
        <w:rPr>
          <w:rFonts w:ascii="Marianne" w:hAnsi="Marianne"/>
          <w:sz w:val="22"/>
        </w:rPr>
        <w:t>Dans quels domaines</w:t>
      </w:r>
      <w:r w:rsidRPr="00207A10">
        <w:rPr>
          <w:rFonts w:ascii="Calibri" w:hAnsi="Calibri" w:cs="Calibri"/>
          <w:sz w:val="22"/>
        </w:rPr>
        <w:t> </w:t>
      </w:r>
      <w:r w:rsidRPr="00207A10">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Segoe UI Symbol" w:eastAsia="MS Mincho" w:hAnsi="Segoe UI Symbol" w:cs="Segoe UI Symbol"/>
          <w:sz w:val="22"/>
        </w:rPr>
        <w:t>☐</w:t>
      </w:r>
      <w:r w:rsidRPr="00207A10">
        <w:rPr>
          <w:rFonts w:ascii="Marianne" w:hAnsi="Marianne"/>
          <w:sz w:val="22"/>
        </w:rPr>
        <w:t xml:space="preserve"> commercial     </w:t>
      </w:r>
      <w:r w:rsidRPr="00207A10">
        <w:rPr>
          <w:rFonts w:ascii="Segoe UI Symbol" w:eastAsia="MS Mincho" w:hAnsi="Segoe UI Symbol" w:cs="Segoe UI Symbol"/>
          <w:sz w:val="22"/>
        </w:rPr>
        <w:t>☐</w:t>
      </w:r>
      <w:r w:rsidRPr="00207A10">
        <w:rPr>
          <w:rFonts w:ascii="Marianne" w:hAnsi="Marianne"/>
          <w:sz w:val="22"/>
        </w:rPr>
        <w:t xml:space="preserve"> familial</w:t>
      </w:r>
    </w:p>
    <w:p w14:paraId="58265FE1" w14:textId="09E3663D" w:rsidR="002A156B" w:rsidRDefault="00C00167" w:rsidP="00300A3B">
      <w:pPr>
        <w:spacing w:line="360" w:lineRule="auto"/>
        <w:ind w:left="708"/>
        <w:jc w:val="both"/>
        <w:rPr>
          <w:rFonts w:ascii="Marianne" w:hAnsi="Marianne"/>
          <w:sz w:val="22"/>
        </w:rPr>
      </w:pPr>
      <w:r w:rsidRPr="00D01D4D">
        <w:rPr>
          <w:rFonts w:ascii="Marianne" w:hAnsi="Marianne"/>
          <w:sz w:val="22"/>
        </w:rPr>
        <w:t>→</w:t>
      </w:r>
      <w:r>
        <w:rPr>
          <w:rFonts w:ascii="Marianne" w:hAnsi="Marianne"/>
          <w:sz w:val="22"/>
        </w:rPr>
        <w:t xml:space="preserve"> </w:t>
      </w:r>
      <w:r w:rsidR="00D217DB" w:rsidRPr="00D217DB">
        <w:rPr>
          <w:rFonts w:ascii="Marianne" w:hAnsi="Marianne"/>
          <w:i/>
          <w:sz w:val="20"/>
          <w:szCs w:val="20"/>
        </w:rPr>
        <w:t>Citer le nom des juridictions, des magistrats vous ayant désigné(e) et dans la mesure du possible le nom d'une des parties et/ou le numéro de RG dans la limite de 10 médiations au cours des 3 dernières années</w:t>
      </w:r>
      <w:r w:rsidR="00D217DB">
        <w:rPr>
          <w:rFonts w:ascii="Marianne" w:hAnsi="Marianne"/>
          <w:sz w:val="22"/>
        </w:rPr>
        <w:t>.</w:t>
      </w:r>
    </w:p>
    <w:p w14:paraId="533911A7" w14:textId="77777777" w:rsidR="00D217DB" w:rsidRPr="00207A10" w:rsidRDefault="00D217DB" w:rsidP="0048746B">
      <w:pPr>
        <w:spacing w:line="360" w:lineRule="auto"/>
        <w:jc w:val="both"/>
        <w:rPr>
          <w:rFonts w:ascii="Marianne" w:hAnsi="Marianne"/>
          <w:sz w:val="22"/>
        </w:rPr>
      </w:pPr>
    </w:p>
    <w:p w14:paraId="4F67287B" w14:textId="77777777" w:rsidR="002A156B" w:rsidRPr="00207A10" w:rsidRDefault="002A156B" w:rsidP="002A156B">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Inscription sollicitée</w:t>
      </w:r>
    </w:p>
    <w:p w14:paraId="4388D757" w14:textId="77777777" w:rsidR="002A156B" w:rsidRPr="005E0177" w:rsidRDefault="002A156B" w:rsidP="002123A3">
      <w:pPr>
        <w:pStyle w:val="Sansinterligne"/>
        <w:jc w:val="both"/>
        <w:rPr>
          <w:rFonts w:ascii="Marianne" w:hAnsi="Marianne"/>
          <w:i/>
          <w:sz w:val="20"/>
          <w:szCs w:val="22"/>
        </w:rPr>
      </w:pPr>
      <w:r w:rsidRPr="005E0177">
        <w:rPr>
          <w:rFonts w:ascii="Marianne" w:hAnsi="Marianne"/>
          <w:i/>
          <w:sz w:val="20"/>
          <w:szCs w:val="22"/>
        </w:rPr>
        <w:t>(Cocher le ou les domaines de médiation pour lesquels vous sollicitez votre inscription</w:t>
      </w:r>
      <w:r w:rsidR="005B51DD" w:rsidRPr="005E0177">
        <w:rPr>
          <w:rFonts w:ascii="Marianne" w:hAnsi="Marianne"/>
          <w:i/>
          <w:sz w:val="20"/>
          <w:szCs w:val="22"/>
        </w:rPr>
        <w:t xml:space="preserve">. Ces rubriques s’entendent de celles </w:t>
      </w:r>
      <w:r w:rsidR="00207A10" w:rsidRPr="005E0177">
        <w:rPr>
          <w:rFonts w:ascii="Marianne" w:hAnsi="Marianne"/>
          <w:i/>
          <w:sz w:val="20"/>
          <w:szCs w:val="22"/>
        </w:rPr>
        <w:t>des</w:t>
      </w:r>
      <w:r w:rsidR="005B51DD" w:rsidRPr="005E0177">
        <w:rPr>
          <w:rFonts w:ascii="Marianne" w:hAnsi="Marianne"/>
          <w:i/>
          <w:sz w:val="20"/>
          <w:szCs w:val="22"/>
        </w:rPr>
        <w:t xml:space="preserve"> chambres des cours d’appel, </w:t>
      </w:r>
      <w:r w:rsidR="00207A10" w:rsidRPr="005E0177">
        <w:rPr>
          <w:rFonts w:ascii="Marianne" w:hAnsi="Marianne"/>
          <w:i/>
          <w:sz w:val="20"/>
          <w:szCs w:val="22"/>
        </w:rPr>
        <w:t xml:space="preserve">la matière civile est </w:t>
      </w:r>
      <w:r w:rsidR="005B51DD" w:rsidRPr="005E0177">
        <w:rPr>
          <w:rFonts w:ascii="Marianne" w:hAnsi="Marianne"/>
          <w:i/>
          <w:sz w:val="20"/>
          <w:szCs w:val="22"/>
        </w:rPr>
        <w:t xml:space="preserve">à dissocier du droit de la famille </w:t>
      </w:r>
      <w:r w:rsidR="00207A10" w:rsidRPr="005E0177">
        <w:rPr>
          <w:rFonts w:ascii="Marianne" w:hAnsi="Marianne"/>
          <w:i/>
          <w:sz w:val="20"/>
          <w:szCs w:val="22"/>
        </w:rPr>
        <w:t xml:space="preserve">et </w:t>
      </w:r>
      <w:r w:rsidR="005B51DD" w:rsidRPr="005E0177">
        <w:rPr>
          <w:rFonts w:ascii="Marianne" w:hAnsi="Marianne"/>
          <w:i/>
          <w:sz w:val="20"/>
          <w:szCs w:val="22"/>
        </w:rPr>
        <w:t xml:space="preserve">s’entend essentiellement du droit de la responsabilité et des contrats. Il n’est pas nécessaire d’être inscrit dans la </w:t>
      </w:r>
      <w:r w:rsidR="002123A3" w:rsidRPr="005E0177">
        <w:rPr>
          <w:rFonts w:ascii="Marianne" w:hAnsi="Marianne"/>
          <w:i/>
          <w:sz w:val="20"/>
          <w:szCs w:val="22"/>
        </w:rPr>
        <w:t>rubrique</w:t>
      </w:r>
      <w:r w:rsidR="002123A3" w:rsidRPr="005E0177">
        <w:rPr>
          <w:rFonts w:ascii="Calibri" w:hAnsi="Calibri" w:cs="Calibri"/>
          <w:i/>
          <w:sz w:val="20"/>
          <w:szCs w:val="22"/>
        </w:rPr>
        <w:t> </w:t>
      </w:r>
      <w:r w:rsidR="002123A3" w:rsidRPr="005E0177">
        <w:rPr>
          <w:rFonts w:ascii="Marianne" w:hAnsi="Marianne"/>
          <w:i/>
          <w:sz w:val="20"/>
          <w:szCs w:val="22"/>
        </w:rPr>
        <w:t>«</w:t>
      </w:r>
      <w:r w:rsidR="00207A10" w:rsidRPr="005E0177">
        <w:rPr>
          <w:rFonts w:ascii="Calibri" w:hAnsi="Calibri" w:cs="Calibri"/>
          <w:i/>
          <w:sz w:val="20"/>
          <w:szCs w:val="22"/>
        </w:rPr>
        <w:t> </w:t>
      </w:r>
      <w:r w:rsidR="005B51DD" w:rsidRPr="005E0177">
        <w:rPr>
          <w:rFonts w:ascii="Marianne" w:hAnsi="Marianne"/>
          <w:i/>
          <w:sz w:val="20"/>
          <w:szCs w:val="22"/>
        </w:rPr>
        <w:t>civil</w:t>
      </w:r>
      <w:r w:rsidR="00207A10" w:rsidRPr="005E0177">
        <w:rPr>
          <w:rFonts w:ascii="Calibri" w:hAnsi="Calibri" w:cs="Calibri"/>
          <w:i/>
          <w:sz w:val="20"/>
          <w:szCs w:val="22"/>
        </w:rPr>
        <w:t> </w:t>
      </w:r>
      <w:r w:rsidR="00207A10" w:rsidRPr="005E0177">
        <w:rPr>
          <w:rFonts w:ascii="Marianne" w:hAnsi="Marianne" w:cs="Marianne"/>
          <w:i/>
          <w:sz w:val="20"/>
          <w:szCs w:val="22"/>
        </w:rPr>
        <w:t>»</w:t>
      </w:r>
      <w:r w:rsidR="005B51DD" w:rsidRPr="005E0177">
        <w:rPr>
          <w:rFonts w:ascii="Marianne" w:hAnsi="Marianne"/>
          <w:i/>
          <w:sz w:val="20"/>
          <w:szCs w:val="22"/>
        </w:rPr>
        <w:t xml:space="preserve"> pour pratiquer exclusivement le droit de la famille</w:t>
      </w:r>
      <w:r w:rsidRPr="005E0177">
        <w:rPr>
          <w:rFonts w:ascii="Marianne" w:hAnsi="Marianne"/>
          <w:i/>
          <w:sz w:val="20"/>
          <w:szCs w:val="22"/>
        </w:rPr>
        <w:t>)</w:t>
      </w:r>
    </w:p>
    <w:p w14:paraId="73BA0A94" w14:textId="77777777" w:rsidR="005B51DD" w:rsidRPr="00207A10" w:rsidRDefault="005B51DD" w:rsidP="005B51DD">
      <w:pPr>
        <w:pStyle w:val="Sansinterligne"/>
        <w:jc w:val="center"/>
        <w:rPr>
          <w:rFonts w:ascii="Marianne" w:hAnsi="Marianne"/>
          <w:i/>
          <w:sz w:val="22"/>
        </w:rPr>
      </w:pPr>
    </w:p>
    <w:p w14:paraId="4334D823" w14:textId="77777777" w:rsidR="00E87E43" w:rsidRPr="00207A10" w:rsidRDefault="002A156B" w:rsidP="005B51DD">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civil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social </w:t>
      </w:r>
      <w:r w:rsidRPr="00207A10">
        <w:rPr>
          <w:rFonts w:ascii="Marianne" w:hAnsi="Marianne"/>
          <w:sz w:val="22"/>
        </w:rPr>
        <w:tab/>
      </w:r>
      <w:r w:rsidRPr="00207A10">
        <w:rPr>
          <w:rFonts w:ascii="Segoe UI Symbol" w:eastAsia="MS Mincho" w:hAnsi="Segoe UI Symbol" w:cs="Segoe UI Symbol"/>
          <w:sz w:val="22"/>
        </w:rPr>
        <w:t>☐</w:t>
      </w:r>
      <w:r w:rsidRPr="00207A10">
        <w:rPr>
          <w:rFonts w:ascii="Marianne" w:hAnsi="Marianne"/>
          <w:sz w:val="22"/>
        </w:rPr>
        <w:t xml:space="preserve"> commercial</w:t>
      </w:r>
    </w:p>
    <w:p w14:paraId="5D5480AB" w14:textId="77777777" w:rsidR="009E3D38" w:rsidRDefault="002A156B" w:rsidP="002A156B">
      <w:pPr>
        <w:spacing w:line="360" w:lineRule="auto"/>
        <w:rPr>
          <w:rFonts w:ascii="Marianne" w:hAnsi="Marianne"/>
          <w:sz w:val="22"/>
        </w:rPr>
      </w:pPr>
      <w:r w:rsidRPr="00207A10">
        <w:rPr>
          <w:rFonts w:ascii="Marianne" w:hAnsi="Marianne"/>
          <w:sz w:val="22"/>
        </w:rPr>
        <w:t>Je sollicite mon inscription dans la rubr</w:t>
      </w:r>
      <w:r w:rsidR="00E87E43" w:rsidRPr="00207A10">
        <w:rPr>
          <w:rFonts w:ascii="Marianne" w:hAnsi="Marianne"/>
          <w:sz w:val="22"/>
        </w:rPr>
        <w:t>ique «</w:t>
      </w:r>
      <w:r w:rsidR="00E87E43" w:rsidRPr="00207A10">
        <w:rPr>
          <w:rFonts w:ascii="Calibri" w:hAnsi="Calibri" w:cs="Calibri"/>
          <w:sz w:val="22"/>
        </w:rPr>
        <w:t> </w:t>
      </w:r>
      <w:r w:rsidR="00E87E43" w:rsidRPr="00207A10">
        <w:rPr>
          <w:rFonts w:ascii="Marianne" w:hAnsi="Marianne"/>
          <w:sz w:val="22"/>
        </w:rPr>
        <w:t>m</w:t>
      </w:r>
      <w:r w:rsidR="00E87E43" w:rsidRPr="00207A10">
        <w:rPr>
          <w:rFonts w:ascii="Marianne" w:hAnsi="Marianne" w:cs="Marianne"/>
          <w:sz w:val="22"/>
        </w:rPr>
        <w:t>é</w:t>
      </w:r>
      <w:r w:rsidR="00E87E43" w:rsidRPr="00207A10">
        <w:rPr>
          <w:rFonts w:ascii="Marianne" w:hAnsi="Marianne"/>
          <w:sz w:val="22"/>
        </w:rPr>
        <w:t>diateurs familiaux</w:t>
      </w:r>
      <w:r w:rsidR="00E87E43" w:rsidRPr="00207A10">
        <w:rPr>
          <w:rFonts w:ascii="Calibri" w:hAnsi="Calibri" w:cs="Calibri"/>
          <w:sz w:val="22"/>
        </w:rPr>
        <w:t> </w:t>
      </w:r>
      <w:r w:rsidR="00E87E43" w:rsidRPr="00207A10">
        <w:rPr>
          <w:rFonts w:ascii="Marianne" w:hAnsi="Marianne" w:cs="Marianne"/>
          <w:sz w:val="22"/>
        </w:rPr>
        <w:t>»</w:t>
      </w:r>
      <w:r w:rsidR="00E87E43" w:rsidRPr="00207A10">
        <w:rPr>
          <w:rFonts w:ascii="Calibri" w:hAnsi="Calibri" w:cs="Calibri"/>
          <w:sz w:val="22"/>
        </w:rPr>
        <w:t> </w:t>
      </w:r>
      <w:r w:rsidR="00E87E43" w:rsidRPr="00207A10">
        <w:rPr>
          <w:rFonts w:ascii="Marianne" w:hAnsi="Marianne"/>
          <w:sz w:val="22"/>
        </w:rPr>
        <w:t xml:space="preserve">:  </w:t>
      </w:r>
      <w:r w:rsidR="009E3D38">
        <w:rPr>
          <w:rFonts w:ascii="Marianne" w:hAnsi="Marianne"/>
          <w:sz w:val="22"/>
        </w:rPr>
        <w:t xml:space="preserve"> </w:t>
      </w:r>
    </w:p>
    <w:p w14:paraId="0DD904AE" w14:textId="77777777" w:rsidR="00B84CC9" w:rsidRPr="00207A10" w:rsidRDefault="002A156B" w:rsidP="009E3D38">
      <w:pPr>
        <w:spacing w:line="360" w:lineRule="auto"/>
        <w:jc w:val="center"/>
        <w:rPr>
          <w:rFonts w:ascii="Marianne" w:hAnsi="Marianne"/>
          <w:sz w:val="22"/>
        </w:rPr>
      </w:pPr>
      <w:r w:rsidRPr="00207A10">
        <w:rPr>
          <w:rFonts w:ascii="Segoe UI Symbol" w:eastAsia="MS Mincho" w:hAnsi="Segoe UI Symbol" w:cs="Segoe UI Symbol"/>
          <w:sz w:val="22"/>
        </w:rPr>
        <w:t>☐</w:t>
      </w:r>
      <w:r w:rsidRPr="00207A10">
        <w:rPr>
          <w:rFonts w:ascii="Marianne" w:hAnsi="Marianne"/>
          <w:sz w:val="22"/>
        </w:rPr>
        <w:t xml:space="preserve"> oui</w:t>
      </w:r>
      <w:r w:rsidR="00E87E43" w:rsidRPr="00207A10">
        <w:rPr>
          <w:rFonts w:ascii="Marianne" w:hAnsi="Marianne"/>
          <w:sz w:val="22"/>
        </w:rPr>
        <w:t xml:space="preserve">        </w:t>
      </w:r>
      <w:r w:rsidR="00E87E43" w:rsidRPr="00207A10">
        <w:rPr>
          <w:rFonts w:ascii="Segoe UI Symbol" w:eastAsia="MS Mincho" w:hAnsi="Segoe UI Symbol" w:cs="Segoe UI Symbol"/>
          <w:sz w:val="22"/>
        </w:rPr>
        <w:t>☐</w:t>
      </w:r>
      <w:r w:rsidR="00E87E43" w:rsidRPr="00207A10">
        <w:rPr>
          <w:rFonts w:ascii="Marianne" w:hAnsi="Marianne"/>
          <w:sz w:val="22"/>
        </w:rPr>
        <w:t xml:space="preserve"> </w:t>
      </w:r>
      <w:r w:rsidR="00B84CC9" w:rsidRPr="00207A10">
        <w:rPr>
          <w:rFonts w:ascii="Marianne" w:hAnsi="Marianne"/>
          <w:sz w:val="22"/>
        </w:rPr>
        <w:t>non</w:t>
      </w:r>
    </w:p>
    <w:p w14:paraId="5995318B" w14:textId="77777777" w:rsidR="00FF7511" w:rsidRPr="00207A10" w:rsidRDefault="00FF7511" w:rsidP="002A156B">
      <w:pPr>
        <w:spacing w:line="360" w:lineRule="auto"/>
        <w:rPr>
          <w:rFonts w:ascii="Marianne" w:hAnsi="Marianne"/>
          <w:sz w:val="22"/>
        </w:rPr>
      </w:pPr>
    </w:p>
    <w:p w14:paraId="4B9A9363" w14:textId="77777777" w:rsidR="00FF7511" w:rsidRPr="00207A10" w:rsidRDefault="00FF7511" w:rsidP="005E0177">
      <w:pPr>
        <w:spacing w:line="360" w:lineRule="auto"/>
        <w:jc w:val="both"/>
        <w:rPr>
          <w:rFonts w:ascii="Marianne" w:hAnsi="Marianne"/>
          <w:sz w:val="22"/>
        </w:rPr>
      </w:pPr>
      <w:r w:rsidRPr="00207A10">
        <w:rPr>
          <w:rFonts w:ascii="Marianne" w:hAnsi="Marianne"/>
          <w:sz w:val="22"/>
        </w:rPr>
        <w:t>Je sollicite mon inscription dans la rubrique spéciale pour les services en ligne fournissant des prestations de médiation</w:t>
      </w:r>
      <w:r w:rsidRPr="00207A10">
        <w:rPr>
          <w:rFonts w:ascii="Calibri" w:hAnsi="Calibri" w:cs="Calibri"/>
          <w:sz w:val="22"/>
        </w:rPr>
        <w:t> </w:t>
      </w:r>
      <w:r w:rsidRPr="00207A10">
        <w:rPr>
          <w:rFonts w:ascii="Marianne" w:hAnsi="Marianne"/>
          <w:sz w:val="22"/>
        </w:rPr>
        <w:t xml:space="preserve">: </w:t>
      </w:r>
      <w:r w:rsidR="009E3D38">
        <w:rPr>
          <w:rFonts w:ascii="Marianne" w:hAnsi="Marianne"/>
          <w:sz w:val="22"/>
        </w:rPr>
        <w:t xml:space="preserve">   </w:t>
      </w:r>
      <w:r w:rsidRPr="00207A10">
        <w:rPr>
          <w:rFonts w:ascii="Segoe UI Symbol" w:eastAsia="MS Mincho" w:hAnsi="Segoe UI Symbol" w:cs="Segoe UI Symbol"/>
          <w:sz w:val="22"/>
        </w:rPr>
        <w:t>☐</w:t>
      </w:r>
      <w:r w:rsidRPr="00207A10">
        <w:rPr>
          <w:rFonts w:ascii="Marianne" w:hAnsi="Marianne"/>
          <w:sz w:val="22"/>
        </w:rPr>
        <w:t xml:space="preserve"> oui        </w:t>
      </w:r>
      <w:r w:rsidRPr="00207A10">
        <w:rPr>
          <w:rFonts w:ascii="Segoe UI Symbol" w:eastAsia="MS Mincho" w:hAnsi="Segoe UI Symbol" w:cs="Segoe UI Symbol"/>
          <w:sz w:val="22"/>
        </w:rPr>
        <w:t>☐</w:t>
      </w:r>
      <w:r w:rsidRPr="00207A10">
        <w:rPr>
          <w:rFonts w:ascii="Marianne" w:hAnsi="Marianne"/>
          <w:sz w:val="22"/>
        </w:rPr>
        <w:t xml:space="preserve"> non</w:t>
      </w:r>
    </w:p>
    <w:p w14:paraId="04151A68" w14:textId="77777777" w:rsidR="00FF7511" w:rsidRPr="00207A10" w:rsidRDefault="00FF7511" w:rsidP="002A156B">
      <w:pPr>
        <w:spacing w:line="360" w:lineRule="auto"/>
        <w:rPr>
          <w:rFonts w:ascii="Marianne" w:hAnsi="Marianne"/>
          <w:b/>
          <w:sz w:val="22"/>
          <w:u w:val="single"/>
        </w:rPr>
      </w:pPr>
      <w:r w:rsidRPr="0048746B">
        <w:rPr>
          <w:rFonts w:ascii="Marianne" w:hAnsi="Marianne"/>
          <w:b/>
          <w:sz w:val="22"/>
        </w:rPr>
        <w:t xml:space="preserve">→ </w:t>
      </w:r>
      <w:r w:rsidRPr="00207A10">
        <w:rPr>
          <w:rFonts w:ascii="Marianne" w:hAnsi="Marianne"/>
          <w:b/>
          <w:i/>
          <w:sz w:val="22"/>
          <w:u w:val="single"/>
        </w:rPr>
        <w:t>Joindre le formulaire de candidature prévu à cet effet</w:t>
      </w:r>
      <w:r w:rsidRPr="00207A10">
        <w:rPr>
          <w:rFonts w:ascii="Marianne" w:hAnsi="Marianne"/>
          <w:b/>
          <w:sz w:val="22"/>
          <w:u w:val="single"/>
        </w:rPr>
        <w:t xml:space="preserve">. </w:t>
      </w:r>
    </w:p>
    <w:p w14:paraId="38A2A84D" w14:textId="77777777" w:rsidR="002A156B" w:rsidRPr="00207A10" w:rsidRDefault="002A156B" w:rsidP="002A156B">
      <w:pPr>
        <w:spacing w:line="360" w:lineRule="auto"/>
        <w:rPr>
          <w:rFonts w:ascii="Marianne" w:hAnsi="Marianne"/>
          <w:sz w:val="22"/>
        </w:rPr>
      </w:pPr>
    </w:p>
    <w:p w14:paraId="531F655E" w14:textId="77777777" w:rsidR="002A156B" w:rsidRPr="00207A10" w:rsidRDefault="00E87E43" w:rsidP="00E87E43">
      <w:pPr>
        <w:pBdr>
          <w:top w:val="single" w:sz="4" w:space="1" w:color="auto"/>
          <w:left w:val="single" w:sz="4" w:space="4" w:color="auto"/>
          <w:bottom w:val="single" w:sz="4" w:space="1" w:color="auto"/>
          <w:right w:val="single" w:sz="4" w:space="4" w:color="auto"/>
        </w:pBdr>
        <w:jc w:val="center"/>
        <w:rPr>
          <w:rFonts w:ascii="Marianne" w:hAnsi="Marianne"/>
          <w:b/>
          <w:sz w:val="22"/>
        </w:rPr>
      </w:pPr>
      <w:r w:rsidRPr="00207A10">
        <w:rPr>
          <w:rFonts w:ascii="Marianne" w:hAnsi="Marianne"/>
          <w:b/>
          <w:sz w:val="22"/>
        </w:rPr>
        <w:t>Inscription sur d’autres listes de cours d’appel</w:t>
      </w:r>
    </w:p>
    <w:p w14:paraId="7680A75A" w14:textId="77777777" w:rsidR="00E87E43" w:rsidRPr="00207A10" w:rsidRDefault="00E87E43" w:rsidP="002A156B">
      <w:pPr>
        <w:rPr>
          <w:rFonts w:ascii="Marianne" w:hAnsi="Marianne"/>
          <w:sz w:val="22"/>
        </w:rPr>
      </w:pPr>
    </w:p>
    <w:p w14:paraId="40A13097" w14:textId="77777777" w:rsidR="00E87E43" w:rsidRPr="00207A10" w:rsidRDefault="00E87E43" w:rsidP="00E87E43">
      <w:pPr>
        <w:jc w:val="both"/>
        <w:rPr>
          <w:rFonts w:ascii="Marianne"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w:t>
      </w:r>
      <w:r w:rsidRPr="00207A10">
        <w:rPr>
          <w:rFonts w:ascii="Marianne" w:hAnsi="Marianne"/>
          <w:sz w:val="22"/>
        </w:rPr>
        <w:t>Déjà inscrit sur la liste des cours d’appel suivantes</w:t>
      </w:r>
      <w:r w:rsidRPr="00207A10">
        <w:rPr>
          <w:rFonts w:ascii="Calibri" w:hAnsi="Calibri" w:cs="Calibri"/>
          <w:sz w:val="22"/>
        </w:rPr>
        <w:t> </w:t>
      </w:r>
      <w:r w:rsidRPr="00207A10">
        <w:rPr>
          <w:rFonts w:ascii="Marianne" w:hAnsi="Marianne"/>
          <w:sz w:val="22"/>
        </w:rPr>
        <w:t xml:space="preserve">: </w:t>
      </w:r>
    </w:p>
    <w:p w14:paraId="02D1E54E" w14:textId="77777777" w:rsidR="00E87E43" w:rsidRDefault="00E87E43" w:rsidP="00E87E43">
      <w:pPr>
        <w:jc w:val="both"/>
        <w:rPr>
          <w:rFonts w:ascii="Marianne" w:hAnsi="Marianne"/>
          <w:sz w:val="22"/>
        </w:rPr>
      </w:pPr>
    </w:p>
    <w:p w14:paraId="5EE4D330" w14:textId="77777777" w:rsidR="00C00167" w:rsidRPr="00207A10" w:rsidRDefault="00C00167" w:rsidP="00E87E43">
      <w:pPr>
        <w:jc w:val="both"/>
        <w:rPr>
          <w:rFonts w:ascii="Marianne" w:hAnsi="Marianne"/>
          <w:sz w:val="22"/>
        </w:rPr>
      </w:pPr>
    </w:p>
    <w:p w14:paraId="495689A6" w14:textId="77777777" w:rsidR="00E87E43" w:rsidRPr="00207A10" w:rsidRDefault="00E87E43" w:rsidP="00E87E43">
      <w:pPr>
        <w:jc w:val="both"/>
        <w:rPr>
          <w:rFonts w:ascii="Marianne" w:hAnsi="Marianne"/>
          <w:sz w:val="22"/>
        </w:rPr>
      </w:pPr>
      <w:r w:rsidRPr="00207A10">
        <w:rPr>
          <w:rFonts w:ascii="Marianne" w:eastAsia="MS Mincho" w:hAnsi="Marianne"/>
          <w:sz w:val="22"/>
        </w:rPr>
        <w:t xml:space="preserve">Prestation(s) de </w:t>
      </w:r>
      <w:r w:rsidRPr="00207A10">
        <w:rPr>
          <w:rFonts w:ascii="Marianne" w:hAnsi="Marianne"/>
          <w:sz w:val="22"/>
        </w:rPr>
        <w:t>serment le(s)</w:t>
      </w:r>
    </w:p>
    <w:p w14:paraId="17EB7482" w14:textId="77777777" w:rsidR="00E87E43" w:rsidRPr="00207A10" w:rsidRDefault="00E87E43" w:rsidP="00E87E43">
      <w:pPr>
        <w:jc w:val="both"/>
        <w:rPr>
          <w:rFonts w:ascii="Marianne" w:eastAsia="MS Mincho" w:hAnsi="Marianne" w:cs="MS Mincho"/>
          <w:sz w:val="22"/>
        </w:rPr>
      </w:pPr>
    </w:p>
    <w:p w14:paraId="3EE1697B" w14:textId="5002E1F9" w:rsidR="0024044F" w:rsidRPr="00207A10" w:rsidRDefault="005E0177" w:rsidP="0024044F">
      <w:pPr>
        <w:jc w:val="both"/>
        <w:rPr>
          <w:rFonts w:ascii="Marianne" w:hAnsi="Marianne"/>
          <w:caps/>
          <w:sz w:val="22"/>
        </w:rPr>
      </w:pPr>
      <w:r w:rsidRPr="00207A10">
        <w:rPr>
          <w:rFonts w:ascii="Marianne" w:eastAsia="MS Mincho" w:hAnsi="Marianne" w:cs="MS Mincho"/>
          <w:noProof/>
          <w:sz w:val="22"/>
        </w:rPr>
        <w:lastRenderedPageBreak/>
        <mc:AlternateContent>
          <mc:Choice Requires="wps">
            <w:drawing>
              <wp:anchor distT="0" distB="0" distL="114300" distR="114300" simplePos="0" relativeHeight="251696128" behindDoc="0" locked="0" layoutInCell="1" allowOverlap="1" wp14:anchorId="4337AA27" wp14:editId="4A94AEB6">
                <wp:simplePos x="0" y="0"/>
                <wp:positionH relativeFrom="column">
                  <wp:posOffset>1487805</wp:posOffset>
                </wp:positionH>
                <wp:positionV relativeFrom="paragraph">
                  <wp:posOffset>167835</wp:posOffset>
                </wp:positionV>
                <wp:extent cx="1009015" cy="0"/>
                <wp:effectExtent l="0" t="0" r="0" b="0"/>
                <wp:wrapNone/>
                <wp:docPr id="40" name="Connecteur droit 40"/>
                <wp:cNvGraphicFramePr/>
                <a:graphic xmlns:a="http://schemas.openxmlformats.org/drawingml/2006/main">
                  <a:graphicData uri="http://schemas.microsoft.com/office/word/2010/wordprocessingShape">
                    <wps:wsp>
                      <wps:cNvCnPr/>
                      <wps:spPr>
                        <a:xfrm>
                          <a:off x="0" y="0"/>
                          <a:ext cx="1009015"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FBDFBA" id="Connecteur droit 4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17.15pt,13.2pt" to="196.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" strokecolor="#cfcdcd [2894]" strokeweight=".5pt">
                <v:stroke joinstyle="miter"/>
              </v:line>
            </w:pict>
          </mc:Fallback>
        </mc:AlternateContent>
      </w:r>
      <w:r w:rsidR="0024044F" w:rsidRPr="00207A10">
        <w:rPr>
          <w:rFonts w:ascii="Marianne" w:eastAsia="MS Mincho" w:hAnsi="Marianne" w:cs="MS Mincho"/>
          <w:noProof/>
          <w:sz w:val="22"/>
        </w:rPr>
        <mc:AlternateContent>
          <mc:Choice Requires="wps">
            <w:drawing>
              <wp:anchor distT="0" distB="0" distL="114300" distR="114300" simplePos="0" relativeHeight="251697152" behindDoc="0" locked="0" layoutInCell="1" allowOverlap="1" wp14:anchorId="3D8C1AA8" wp14:editId="19A3E6D9">
                <wp:simplePos x="0" y="0"/>
                <wp:positionH relativeFrom="column">
                  <wp:posOffset>5604522</wp:posOffset>
                </wp:positionH>
                <wp:positionV relativeFrom="paragraph">
                  <wp:posOffset>235166</wp:posOffset>
                </wp:positionV>
                <wp:extent cx="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ADCAA1" id="Connecteur droit 41"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441.3pt,18.5pt" to="441.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" strokecolor="#5b9bd5 [3204]" strokeweight=".5pt">
                <v:stroke joinstyle="miter"/>
              </v:line>
            </w:pict>
          </mc:Fallback>
        </mc:AlternateContent>
      </w:r>
      <w:r w:rsidR="00E87E43" w:rsidRPr="00207A10">
        <w:rPr>
          <w:rFonts w:ascii="Segoe UI Symbol" w:eastAsia="MS Mincho" w:hAnsi="Segoe UI Symbol" w:cs="Segoe UI Symbol"/>
          <w:sz w:val="22"/>
        </w:rPr>
        <w:t>☐</w:t>
      </w:r>
      <w:r w:rsidR="00E87E43" w:rsidRPr="00207A10">
        <w:rPr>
          <w:rFonts w:ascii="Marianne" w:eastAsia="MS Mincho" w:hAnsi="Marianne" w:cs="MS Mincho"/>
          <w:sz w:val="22"/>
        </w:rPr>
        <w:t xml:space="preserve"> </w:t>
      </w:r>
      <w:r w:rsidR="00E87E43" w:rsidRPr="00207A10">
        <w:rPr>
          <w:rFonts w:ascii="Marianne" w:hAnsi="Marianne"/>
          <w:sz w:val="22"/>
        </w:rPr>
        <w:t xml:space="preserve">Dépôt en date du       </w:t>
      </w:r>
      <w:r w:rsidR="0024044F" w:rsidRPr="00207A10">
        <w:rPr>
          <w:rFonts w:ascii="Marianne" w:hAnsi="Marianne"/>
          <w:sz w:val="22"/>
        </w:rPr>
        <w:t xml:space="preserve">                     </w:t>
      </w:r>
      <w:r w:rsidR="00E87E43" w:rsidRPr="00207A10">
        <w:rPr>
          <w:rFonts w:ascii="Marianne" w:hAnsi="Marianne"/>
          <w:sz w:val="22"/>
        </w:rPr>
        <w:t xml:space="preserve"> d’un dossier, actuellement à </w:t>
      </w:r>
      <w:r w:rsidR="0024044F" w:rsidRPr="00207A10">
        <w:rPr>
          <w:rFonts w:ascii="Marianne" w:hAnsi="Marianne"/>
          <w:sz w:val="22"/>
        </w:rPr>
        <w:t xml:space="preserve">l’étude à la cour d’appel de </w:t>
      </w:r>
      <w:r w:rsidR="00E87E43" w:rsidRPr="00207A10">
        <w:rPr>
          <w:rFonts w:ascii="Marianne" w:hAnsi="Marianne"/>
          <w:sz w:val="22"/>
        </w:rPr>
        <w:t xml:space="preserve"> </w:t>
      </w:r>
    </w:p>
    <w:p w14:paraId="68986DBF" w14:textId="38552C95" w:rsidR="00E87E43" w:rsidRPr="00207A10" w:rsidRDefault="0024044F" w:rsidP="0024044F">
      <w:pPr>
        <w:jc w:val="both"/>
        <w:rPr>
          <w:rFonts w:ascii="Marianne" w:eastAsia="MS Mincho" w:hAnsi="Marianne"/>
          <w:noProof/>
          <w:sz w:val="22"/>
        </w:rPr>
      </w:pP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r w:rsidRPr="00207A10">
        <w:rPr>
          <w:rFonts w:ascii="Marianne" w:eastAsia="MS Mincho" w:hAnsi="Marianne"/>
          <w:noProof/>
          <w:sz w:val="22"/>
        </w:rPr>
        <w:tab/>
      </w:r>
    </w:p>
    <w:p w14:paraId="3AB71EF7" w14:textId="77777777" w:rsidR="0024044F" w:rsidRPr="00207A10" w:rsidRDefault="0024044F" w:rsidP="0024044F">
      <w:pPr>
        <w:jc w:val="both"/>
        <w:rPr>
          <w:rFonts w:ascii="Marianne" w:hAnsi="Marianne"/>
          <w:caps/>
          <w:sz w:val="22"/>
        </w:rPr>
      </w:pPr>
      <w:r w:rsidRPr="00207A10">
        <w:rPr>
          <w:rFonts w:ascii="Marianne" w:hAnsi="Marianne"/>
          <w:noProof/>
          <w:sz w:val="22"/>
        </w:rPr>
        <mc:AlternateContent>
          <mc:Choice Requires="wps">
            <w:drawing>
              <wp:anchor distT="0" distB="0" distL="114300" distR="114300" simplePos="0" relativeHeight="251699200" behindDoc="0" locked="0" layoutInCell="1" allowOverlap="1" wp14:anchorId="6B71CE4B" wp14:editId="08040E82">
                <wp:simplePos x="0" y="0"/>
                <wp:positionH relativeFrom="column">
                  <wp:posOffset>0</wp:posOffset>
                </wp:positionH>
                <wp:positionV relativeFrom="paragraph">
                  <wp:posOffset>-635</wp:posOffset>
                </wp:positionV>
                <wp:extent cx="3114136" cy="0"/>
                <wp:effectExtent l="0" t="0" r="29210" b="19050"/>
                <wp:wrapNone/>
                <wp:docPr id="43" name="Connecteur droit 43"/>
                <wp:cNvGraphicFramePr/>
                <a:graphic xmlns:a="http://schemas.openxmlformats.org/drawingml/2006/main">
                  <a:graphicData uri="http://schemas.microsoft.com/office/word/2010/wordprocessingShape">
                    <wps:wsp>
                      <wps:cNvCnPr/>
                      <wps:spPr>
                        <a:xfrm>
                          <a:off x="0" y="0"/>
                          <a:ext cx="3114136" cy="0"/>
                        </a:xfrm>
                        <a:prstGeom prst="line">
                          <a:avLst/>
                        </a:prstGeom>
                        <a:ln>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CF408E" id="Connecteur droit 4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0,-.05pt" to="245.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" strokecolor="#cfcdcd [2894]" strokeweight=".5pt">
                <v:stroke joinstyle="miter"/>
              </v:line>
            </w:pict>
          </mc:Fallback>
        </mc:AlternateContent>
      </w:r>
    </w:p>
    <w:p w14:paraId="1E2BB6C2" w14:textId="77777777" w:rsidR="00E87E43" w:rsidRDefault="00E87E43" w:rsidP="00E87E43">
      <w:pPr>
        <w:rPr>
          <w:rFonts w:ascii="Marianne" w:eastAsia="MS Mincho" w:hAnsi="Marianne"/>
          <w:sz w:val="22"/>
        </w:rPr>
      </w:pPr>
      <w:r w:rsidRPr="00207A10">
        <w:rPr>
          <w:rFonts w:ascii="Segoe UI Symbol" w:eastAsia="MS Mincho" w:hAnsi="Segoe UI Symbol" w:cs="Segoe UI Symbol"/>
          <w:sz w:val="22"/>
        </w:rPr>
        <w:t>☐</w:t>
      </w:r>
      <w:r w:rsidRPr="00207A10">
        <w:rPr>
          <w:rFonts w:ascii="Marianne" w:eastAsia="MS Mincho" w:hAnsi="Marianne" w:cs="MS Mincho"/>
          <w:sz w:val="22"/>
        </w:rPr>
        <w:t xml:space="preserve"> S</w:t>
      </w:r>
      <w:r w:rsidRPr="00207A10">
        <w:rPr>
          <w:rFonts w:ascii="Marianne" w:eastAsia="MS Mincho" w:hAnsi="Marianne"/>
          <w:sz w:val="22"/>
        </w:rPr>
        <w:t xml:space="preserve">ans objet </w:t>
      </w:r>
    </w:p>
    <w:p w14:paraId="0E0EFFD4" w14:textId="77777777" w:rsidR="0004395A" w:rsidRDefault="0004395A" w:rsidP="00E87E43">
      <w:pPr>
        <w:rPr>
          <w:rFonts w:ascii="Marianne" w:eastAsia="MS Mincho" w:hAnsi="Marianne"/>
          <w:sz w:val="22"/>
        </w:rPr>
      </w:pPr>
    </w:p>
    <w:p w14:paraId="70792933" w14:textId="77777777" w:rsidR="0004395A" w:rsidRDefault="0004395A" w:rsidP="00E87E43">
      <w:pPr>
        <w:rPr>
          <w:rFonts w:ascii="Marianne" w:eastAsia="MS Mincho" w:hAnsi="Marianne"/>
          <w:sz w:val="22"/>
        </w:rPr>
      </w:pPr>
    </w:p>
    <w:p w14:paraId="732E8AC7" w14:textId="77777777" w:rsidR="007D7FD1" w:rsidRDefault="007D7FD1" w:rsidP="00E87E43">
      <w:pPr>
        <w:rPr>
          <w:rFonts w:ascii="Marianne" w:eastAsia="MS Mincho" w:hAnsi="Marianne"/>
          <w:sz w:val="22"/>
        </w:rPr>
      </w:pPr>
      <w:r w:rsidRPr="007D7FD1">
        <w:rPr>
          <w:rFonts w:ascii="Courier New" w:eastAsia="MS Mincho" w:hAnsi="Courier New" w:cs="Courier New"/>
          <w:sz w:val="22"/>
        </w:rPr>
        <w:t>□</w:t>
      </w:r>
      <w:r w:rsidRPr="007D7FD1">
        <w:rPr>
          <w:rFonts w:ascii="Marianne" w:eastAsia="MS Mincho" w:hAnsi="Marianne"/>
          <w:sz w:val="22"/>
        </w:rPr>
        <w:t xml:space="preserve"> le cas </w:t>
      </w:r>
      <w:r w:rsidRPr="007D7FD1">
        <w:rPr>
          <w:rFonts w:ascii="Marianne" w:eastAsia="MS Mincho" w:hAnsi="Marianne" w:cs="Marianne"/>
          <w:sz w:val="22"/>
        </w:rPr>
        <w:t>é</w:t>
      </w:r>
      <w:r w:rsidRPr="007D7FD1">
        <w:rPr>
          <w:rFonts w:ascii="Marianne" w:eastAsia="MS Mincho" w:hAnsi="Marianne"/>
          <w:sz w:val="22"/>
        </w:rPr>
        <w:t>ch</w:t>
      </w:r>
      <w:r w:rsidRPr="007D7FD1">
        <w:rPr>
          <w:rFonts w:ascii="Marianne" w:eastAsia="MS Mincho" w:hAnsi="Marianne" w:cs="Marianne"/>
          <w:sz w:val="22"/>
        </w:rPr>
        <w:t>é</w:t>
      </w:r>
      <w:r w:rsidRPr="007D7FD1">
        <w:rPr>
          <w:rFonts w:ascii="Marianne" w:eastAsia="MS Mincho" w:hAnsi="Marianne"/>
          <w:sz w:val="22"/>
        </w:rPr>
        <w:t>ant, demande(s) d'inscription rejet</w:t>
      </w:r>
      <w:r w:rsidRPr="007D7FD1">
        <w:rPr>
          <w:rFonts w:ascii="Marianne" w:eastAsia="MS Mincho" w:hAnsi="Marianne" w:cs="Marianne"/>
          <w:sz w:val="22"/>
        </w:rPr>
        <w:t>é</w:t>
      </w:r>
      <w:r w:rsidRPr="007D7FD1">
        <w:rPr>
          <w:rFonts w:ascii="Marianne" w:eastAsia="MS Mincho" w:hAnsi="Marianne"/>
          <w:sz w:val="22"/>
        </w:rPr>
        <w:t xml:space="preserve">e(s) </w:t>
      </w:r>
    </w:p>
    <w:p w14:paraId="5B8EDADE" w14:textId="77777777" w:rsidR="007D7FD1" w:rsidRDefault="007D7FD1" w:rsidP="00E87E43">
      <w:pPr>
        <w:rPr>
          <w:rFonts w:ascii="Marianne" w:eastAsia="MS Mincho" w:hAnsi="Marianne"/>
          <w:sz w:val="22"/>
        </w:rPr>
      </w:pPr>
      <w:r w:rsidRPr="007D7FD1">
        <w:rPr>
          <w:rFonts w:ascii="Marianne" w:eastAsia="MS Mincho" w:hAnsi="Marianne"/>
          <w:sz w:val="22"/>
        </w:rPr>
        <w:t>- cour(s) d'appel concern</w:t>
      </w:r>
      <w:r w:rsidRPr="007D7FD1">
        <w:rPr>
          <w:rFonts w:ascii="Marianne" w:eastAsia="MS Mincho" w:hAnsi="Marianne" w:cs="Marianne"/>
          <w:sz w:val="22"/>
        </w:rPr>
        <w:t>é</w:t>
      </w:r>
      <w:r w:rsidRPr="007D7FD1">
        <w:rPr>
          <w:rFonts w:ascii="Marianne" w:eastAsia="MS Mincho" w:hAnsi="Marianne"/>
          <w:sz w:val="22"/>
        </w:rPr>
        <w:t xml:space="preserve">e(s) : </w:t>
      </w:r>
    </w:p>
    <w:p w14:paraId="126F6A1E" w14:textId="77777777" w:rsidR="0004395A" w:rsidRDefault="007D7FD1" w:rsidP="00E87E43">
      <w:pPr>
        <w:rPr>
          <w:rFonts w:ascii="Marianne" w:eastAsia="MS Mincho" w:hAnsi="Marianne"/>
          <w:sz w:val="22"/>
        </w:rPr>
      </w:pPr>
      <w:r w:rsidRPr="007D7FD1">
        <w:rPr>
          <w:rFonts w:ascii="Marianne" w:eastAsia="MS Mincho" w:hAnsi="Marianne"/>
          <w:sz w:val="22"/>
        </w:rPr>
        <w:t>- date(s) :</w:t>
      </w:r>
    </w:p>
    <w:p w14:paraId="5746B0DA" w14:textId="77777777" w:rsidR="0004395A" w:rsidRDefault="0004395A" w:rsidP="00E87E43">
      <w:pPr>
        <w:rPr>
          <w:rFonts w:ascii="Marianne" w:eastAsia="MS Mincho" w:hAnsi="Marianne"/>
          <w:sz w:val="22"/>
        </w:rPr>
      </w:pPr>
    </w:p>
    <w:p w14:paraId="4DFB7EA0" w14:textId="77777777" w:rsidR="0004395A" w:rsidRDefault="0004395A" w:rsidP="00E87E43">
      <w:pPr>
        <w:rPr>
          <w:rFonts w:ascii="Marianne" w:eastAsia="MS Mincho" w:hAnsi="Marianne"/>
          <w:sz w:val="22"/>
        </w:rPr>
      </w:pPr>
    </w:p>
    <w:p w14:paraId="44359B63" w14:textId="77777777" w:rsidR="00D217DB" w:rsidRPr="00D217DB" w:rsidRDefault="00D217DB" w:rsidP="00D217DB">
      <w:pPr>
        <w:pBdr>
          <w:top w:val="single" w:sz="4" w:space="1" w:color="auto"/>
          <w:left w:val="single" w:sz="4" w:space="4" w:color="auto"/>
          <w:bottom w:val="single" w:sz="4" w:space="1" w:color="auto"/>
          <w:right w:val="single" w:sz="4" w:space="4" w:color="auto"/>
        </w:pBdr>
        <w:rPr>
          <w:rFonts w:ascii="Marianne" w:eastAsia="MS Mincho" w:hAnsi="Marianne"/>
          <w:color w:val="FF0000"/>
          <w:sz w:val="22"/>
        </w:rPr>
      </w:pPr>
      <w:r w:rsidRPr="00D217DB">
        <w:rPr>
          <w:rFonts w:ascii="Marianne" w:eastAsia="MS Mincho" w:hAnsi="Marianne"/>
          <w:color w:val="FF0000"/>
          <w:sz w:val="22"/>
        </w:rPr>
        <w:t xml:space="preserve">MENTIONS A PRECISER SUR LA LISTE </w:t>
      </w:r>
    </w:p>
    <w:p w14:paraId="579707F2" w14:textId="77777777" w:rsidR="00D217DB" w:rsidRDefault="00D217DB" w:rsidP="00E87E43">
      <w:pPr>
        <w:rPr>
          <w:rFonts w:ascii="Marianne" w:eastAsia="MS Mincho" w:hAnsi="Marianne"/>
          <w:sz w:val="22"/>
        </w:rPr>
      </w:pPr>
    </w:p>
    <w:p w14:paraId="5818A6BB" w14:textId="77777777" w:rsidR="00D217DB" w:rsidRDefault="00D217DB" w:rsidP="0048746B">
      <w:pPr>
        <w:jc w:val="both"/>
        <w:rPr>
          <w:rFonts w:ascii="Marianne" w:eastAsia="MS Mincho" w:hAnsi="Marianne"/>
          <w:sz w:val="22"/>
        </w:rPr>
      </w:pPr>
      <w:r w:rsidRPr="00D217DB">
        <w:rPr>
          <w:rFonts w:ascii="Marianne" w:eastAsia="MS Mincho" w:hAnsi="Marianne"/>
          <w:sz w:val="22"/>
        </w:rPr>
        <w:t xml:space="preserve">Quelles mentions souhaiteriez-vous voir figurer sur la liste des médiateurs dans les champs "diplôme ou formation", "activité principale" et "domaines d'intervention" ? Les souhaits formulés ne seront retenus que dans la limite du nombre de signes qui sera dédié à chacun de ces champs et sous réserve des arbitrages à venir sur leur contenu ; par précaution, il vous est proposé de mettre au maximum une dizaine de mentions. </w:t>
      </w:r>
    </w:p>
    <w:p w14:paraId="35BFED1D" w14:textId="77777777" w:rsidR="00300A3B" w:rsidRDefault="00300A3B" w:rsidP="0048746B">
      <w:pPr>
        <w:jc w:val="both"/>
        <w:rPr>
          <w:rFonts w:ascii="Marianne" w:eastAsia="MS Mincho" w:hAnsi="Marianne"/>
          <w:sz w:val="22"/>
        </w:rPr>
      </w:pPr>
    </w:p>
    <w:p w14:paraId="44C12947" w14:textId="407DD0CC" w:rsidR="00D217DB" w:rsidRDefault="00D217DB" w:rsidP="0048746B">
      <w:pPr>
        <w:jc w:val="both"/>
        <w:rPr>
          <w:rFonts w:ascii="Marianne" w:eastAsia="MS Mincho" w:hAnsi="Marianne"/>
          <w:sz w:val="22"/>
        </w:rPr>
      </w:pPr>
      <w:r w:rsidRPr="00D217DB">
        <w:rPr>
          <w:rFonts w:ascii="Marianne" w:eastAsia="MS Mincho" w:hAnsi="Marianne"/>
          <w:sz w:val="22"/>
        </w:rPr>
        <w:t xml:space="preserve">"diplôme ou formation" : </w:t>
      </w:r>
    </w:p>
    <w:p w14:paraId="41595E5C" w14:textId="77777777" w:rsidR="00D217DB" w:rsidRDefault="00D217DB" w:rsidP="0048746B">
      <w:pPr>
        <w:jc w:val="both"/>
        <w:rPr>
          <w:rFonts w:ascii="Marianne" w:eastAsia="MS Mincho" w:hAnsi="Marianne"/>
          <w:sz w:val="22"/>
        </w:rPr>
      </w:pPr>
    </w:p>
    <w:p w14:paraId="1C85D9E6" w14:textId="77777777" w:rsidR="00D217DB" w:rsidRDefault="00D217DB" w:rsidP="0048746B">
      <w:pPr>
        <w:jc w:val="both"/>
        <w:rPr>
          <w:rFonts w:ascii="Marianne" w:eastAsia="MS Mincho" w:hAnsi="Marianne"/>
          <w:sz w:val="22"/>
        </w:rPr>
      </w:pPr>
    </w:p>
    <w:p w14:paraId="5605044D" w14:textId="77777777" w:rsidR="00D217DB" w:rsidRDefault="00D217DB" w:rsidP="0048746B">
      <w:pPr>
        <w:jc w:val="both"/>
        <w:rPr>
          <w:rFonts w:ascii="Marianne" w:eastAsia="MS Mincho" w:hAnsi="Marianne"/>
          <w:sz w:val="22"/>
        </w:rPr>
      </w:pPr>
    </w:p>
    <w:p w14:paraId="1982DD36" w14:textId="77777777" w:rsidR="00D217DB" w:rsidRDefault="00D217DB" w:rsidP="0048746B">
      <w:pPr>
        <w:jc w:val="both"/>
        <w:rPr>
          <w:rFonts w:ascii="Marianne" w:eastAsia="MS Mincho" w:hAnsi="Marianne"/>
          <w:sz w:val="22"/>
        </w:rPr>
      </w:pPr>
      <w:r w:rsidRPr="00D217DB">
        <w:rPr>
          <w:rFonts w:ascii="Marianne" w:eastAsia="MS Mincho" w:hAnsi="Marianne"/>
          <w:sz w:val="22"/>
        </w:rPr>
        <w:t xml:space="preserve">"activité principale" : </w:t>
      </w:r>
    </w:p>
    <w:p w14:paraId="4C6D0EEC" w14:textId="77777777" w:rsidR="00D217DB" w:rsidRDefault="00D217DB" w:rsidP="0048746B">
      <w:pPr>
        <w:jc w:val="both"/>
        <w:rPr>
          <w:rFonts w:ascii="Marianne" w:eastAsia="MS Mincho" w:hAnsi="Marianne"/>
          <w:sz w:val="22"/>
        </w:rPr>
      </w:pPr>
    </w:p>
    <w:p w14:paraId="0EE25751" w14:textId="77777777" w:rsidR="00D217DB" w:rsidRDefault="00D217DB" w:rsidP="0048746B">
      <w:pPr>
        <w:jc w:val="both"/>
        <w:rPr>
          <w:rFonts w:ascii="Marianne" w:eastAsia="MS Mincho" w:hAnsi="Marianne"/>
          <w:sz w:val="22"/>
        </w:rPr>
      </w:pPr>
    </w:p>
    <w:p w14:paraId="1C3C8144" w14:textId="77777777" w:rsidR="00D217DB" w:rsidRDefault="00D217DB" w:rsidP="0048746B">
      <w:pPr>
        <w:jc w:val="both"/>
        <w:rPr>
          <w:rFonts w:ascii="Marianne" w:eastAsia="MS Mincho" w:hAnsi="Marianne"/>
          <w:sz w:val="22"/>
        </w:rPr>
      </w:pPr>
    </w:p>
    <w:p w14:paraId="5837C214" w14:textId="77777777" w:rsidR="0004395A" w:rsidRDefault="00D217DB" w:rsidP="0048746B">
      <w:pPr>
        <w:jc w:val="both"/>
        <w:rPr>
          <w:rFonts w:ascii="Marianne" w:eastAsia="MS Mincho" w:hAnsi="Marianne"/>
          <w:sz w:val="22"/>
        </w:rPr>
      </w:pPr>
      <w:r w:rsidRPr="00D217DB">
        <w:rPr>
          <w:rFonts w:ascii="Marianne" w:eastAsia="MS Mincho" w:hAnsi="Marianne"/>
          <w:sz w:val="22"/>
        </w:rPr>
        <w:t>"domaines d'intervention" :</w:t>
      </w:r>
    </w:p>
    <w:p w14:paraId="6E1D51D4" w14:textId="77777777" w:rsidR="0004395A" w:rsidRDefault="0004395A" w:rsidP="0048746B">
      <w:pPr>
        <w:jc w:val="both"/>
        <w:rPr>
          <w:rFonts w:ascii="Marianne" w:eastAsia="MS Mincho" w:hAnsi="Marianne"/>
          <w:sz w:val="22"/>
        </w:rPr>
      </w:pPr>
    </w:p>
    <w:p w14:paraId="26ADB402" w14:textId="77777777" w:rsidR="0004395A" w:rsidRDefault="0004395A" w:rsidP="00E87E43">
      <w:pPr>
        <w:rPr>
          <w:rFonts w:ascii="Marianne" w:eastAsia="MS Mincho" w:hAnsi="Marianne"/>
          <w:sz w:val="22"/>
        </w:rPr>
      </w:pPr>
    </w:p>
    <w:p w14:paraId="356ADF51" w14:textId="77777777" w:rsidR="00300A3B" w:rsidRDefault="00300A3B" w:rsidP="00E87E43">
      <w:pPr>
        <w:rPr>
          <w:rFonts w:ascii="Marianne" w:eastAsia="MS Mincho" w:hAnsi="Marianne"/>
          <w:sz w:val="22"/>
        </w:rPr>
      </w:pPr>
    </w:p>
    <w:p w14:paraId="70DF7FA0" w14:textId="77777777" w:rsidR="0004395A" w:rsidRDefault="0004395A" w:rsidP="00E87E43">
      <w:pPr>
        <w:rPr>
          <w:rFonts w:ascii="Marianne" w:eastAsia="MS Mincho" w:hAnsi="Marianne"/>
          <w:sz w:val="22"/>
        </w:rPr>
      </w:pPr>
    </w:p>
    <w:p w14:paraId="4930013B" w14:textId="77777777" w:rsidR="0004395A" w:rsidRDefault="0004395A" w:rsidP="00E87E43">
      <w:pPr>
        <w:rPr>
          <w:rFonts w:ascii="Marianne" w:eastAsia="MS Mincho" w:hAnsi="Marianne"/>
          <w:sz w:val="22"/>
        </w:rPr>
      </w:pPr>
    </w:p>
    <w:p w14:paraId="51AC01AF" w14:textId="77777777" w:rsidR="0004395A" w:rsidRDefault="0004395A" w:rsidP="00E87E43">
      <w:pPr>
        <w:rPr>
          <w:rFonts w:ascii="Marianne" w:eastAsia="MS Mincho" w:hAnsi="Marianne"/>
          <w:sz w:val="22"/>
        </w:rPr>
      </w:pPr>
    </w:p>
    <w:p w14:paraId="4EC97AD4" w14:textId="77777777" w:rsidR="0004395A" w:rsidRDefault="0004395A" w:rsidP="00E87E43">
      <w:pPr>
        <w:rPr>
          <w:rFonts w:ascii="Marianne" w:eastAsia="MS Mincho" w:hAnsi="Marianne"/>
          <w:sz w:val="22"/>
        </w:rPr>
      </w:pPr>
    </w:p>
    <w:p w14:paraId="5A8CFAD1" w14:textId="77777777" w:rsidR="006654FE" w:rsidRDefault="006654FE">
      <w:pPr>
        <w:spacing w:after="160" w:line="259" w:lineRule="auto"/>
        <w:rPr>
          <w:rFonts w:ascii="Marianne" w:eastAsia="MS Mincho" w:hAnsi="Marianne"/>
          <w:sz w:val="22"/>
        </w:rPr>
      </w:pPr>
      <w:r>
        <w:rPr>
          <w:rFonts w:ascii="Marianne" w:eastAsia="MS Mincho" w:hAnsi="Marianne"/>
          <w:sz w:val="22"/>
        </w:rPr>
        <w:br w:type="page"/>
      </w:r>
    </w:p>
    <w:p w14:paraId="2AC76BB7" w14:textId="064D323D" w:rsidR="00E87E43" w:rsidRPr="00207A10" w:rsidRDefault="00E87E43" w:rsidP="006654FE">
      <w:pPr>
        <w:pBdr>
          <w:top w:val="single" w:sz="4" w:space="1" w:color="auto"/>
          <w:left w:val="single" w:sz="4" w:space="4" w:color="auto"/>
          <w:bottom w:val="single" w:sz="4" w:space="1" w:color="auto"/>
          <w:right w:val="single" w:sz="4" w:space="4" w:color="auto"/>
        </w:pBdr>
        <w:jc w:val="center"/>
        <w:rPr>
          <w:rFonts w:ascii="Marianne" w:eastAsia="MS Mincho" w:hAnsi="Marianne"/>
          <w:b/>
          <w:sz w:val="22"/>
        </w:rPr>
      </w:pPr>
      <w:r w:rsidRPr="00207A10">
        <w:rPr>
          <w:rFonts w:ascii="Marianne" w:eastAsia="MS Mincho" w:hAnsi="Marianne"/>
          <w:b/>
          <w:sz w:val="22"/>
        </w:rPr>
        <w:lastRenderedPageBreak/>
        <w:t>Informations complémentaires</w:t>
      </w:r>
    </w:p>
    <w:p w14:paraId="173ADD47" w14:textId="7A145458" w:rsidR="003172F0" w:rsidRPr="00207A10" w:rsidRDefault="00E87E43" w:rsidP="0048746B">
      <w:pPr>
        <w:pStyle w:val="Sansinterligne"/>
        <w:jc w:val="both"/>
        <w:rPr>
          <w:rFonts w:ascii="Marianne" w:hAnsi="Marianne"/>
          <w:sz w:val="22"/>
        </w:rPr>
      </w:pPr>
      <w:r w:rsidRPr="00207A10">
        <w:rPr>
          <w:rFonts w:ascii="Marianne" w:hAnsi="Marianne"/>
          <w:sz w:val="22"/>
        </w:rPr>
        <w:br/>
        <w:t>Déclare solliciter mon inscription sur la liste de médiateurs de la cour d’</w:t>
      </w:r>
      <w:r w:rsidR="0024044F" w:rsidRPr="00207A10">
        <w:rPr>
          <w:rFonts w:ascii="Marianne" w:hAnsi="Marianne"/>
          <w:sz w:val="22"/>
        </w:rPr>
        <w:t xml:space="preserve">appel de </w:t>
      </w:r>
      <w:r w:rsidR="00A24109">
        <w:rPr>
          <w:rFonts w:ascii="Marianne" w:hAnsi="Marianne"/>
          <w:sz w:val="22"/>
        </w:rPr>
        <w:t xml:space="preserve">Riom </w:t>
      </w:r>
      <w:r w:rsidRPr="00207A10">
        <w:rPr>
          <w:rFonts w:ascii="Marianne" w:hAnsi="Marianne"/>
          <w:sz w:val="22"/>
        </w:rPr>
        <w:t>et prendre connaissance des dispositions de l'article 2 du décret n° 2017-1457 relatif à la liste des médiateurs auprès de la cour d’appel aux termes desquelles :</w:t>
      </w:r>
    </w:p>
    <w:p w14:paraId="48479E78" w14:textId="77777777" w:rsidR="003172F0" w:rsidRPr="00207A10" w:rsidRDefault="003172F0" w:rsidP="0048746B">
      <w:pPr>
        <w:pStyle w:val="Sansinterligne"/>
        <w:jc w:val="both"/>
        <w:rPr>
          <w:rFonts w:ascii="Marianne" w:hAnsi="Marianne"/>
          <w:sz w:val="22"/>
        </w:rPr>
      </w:pPr>
    </w:p>
    <w:p w14:paraId="7E974BD7" w14:textId="77777777" w:rsidR="00E87E43" w:rsidRPr="00207A10" w:rsidRDefault="00E87E43" w:rsidP="0048746B">
      <w:pPr>
        <w:pStyle w:val="Sansinterligne"/>
        <w:jc w:val="both"/>
        <w:rPr>
          <w:rFonts w:ascii="Marianne" w:hAnsi="Marianne"/>
          <w:i/>
          <w:sz w:val="22"/>
        </w:rPr>
      </w:pPr>
      <w:r w:rsidRPr="00207A10">
        <w:rPr>
          <w:rFonts w:ascii="Marianne" w:hAnsi="Marianne"/>
          <w:sz w:val="22"/>
        </w:rPr>
        <w:t>«</w:t>
      </w:r>
      <w:r w:rsidRPr="00207A10">
        <w:rPr>
          <w:rFonts w:ascii="Calibri" w:hAnsi="Calibri" w:cs="Calibri"/>
          <w:sz w:val="22"/>
        </w:rPr>
        <w:t> </w:t>
      </w:r>
      <w:r w:rsidRPr="00207A10">
        <w:rPr>
          <w:rFonts w:ascii="Marianne" w:hAnsi="Marianne"/>
          <w:i/>
          <w:sz w:val="22"/>
        </w:rPr>
        <w:t>Une personne physique ne peut être inscrite sur la liste des médiateurs près la cour d’appel que si elle réunit, indépendamment de celles requises par des dispositions propres à certains domaines particuliers et de celles spécialement prévues à l’article 131-5 du code de procédure civile pour l’exécution d’une mesure de médiation, les conditions suivantes</w:t>
      </w:r>
      <w:r w:rsidRPr="00207A10">
        <w:rPr>
          <w:rFonts w:ascii="Calibri" w:hAnsi="Calibri" w:cs="Calibri"/>
          <w:i/>
          <w:sz w:val="22"/>
        </w:rPr>
        <w:t> </w:t>
      </w:r>
      <w:r w:rsidRPr="00207A10">
        <w:rPr>
          <w:rFonts w:ascii="Marianne" w:hAnsi="Marianne"/>
          <w:i/>
          <w:sz w:val="22"/>
        </w:rPr>
        <w:t>:</w:t>
      </w:r>
    </w:p>
    <w:p w14:paraId="0D4566AD" w14:textId="77777777" w:rsidR="00E87E43" w:rsidRPr="00207A10" w:rsidRDefault="00E87E43" w:rsidP="0048746B">
      <w:pPr>
        <w:pStyle w:val="Sansinterligne"/>
        <w:jc w:val="both"/>
        <w:rPr>
          <w:rFonts w:ascii="Marianne" w:hAnsi="Marianne"/>
          <w:i/>
          <w:sz w:val="22"/>
        </w:rPr>
      </w:pPr>
      <w:r w:rsidRPr="00207A10">
        <w:rPr>
          <w:rFonts w:ascii="Marianne" w:hAnsi="Marianne"/>
          <w:i/>
          <w:sz w:val="22"/>
        </w:rPr>
        <w:t>1° Ne pas avoir fait l’objet d’une condamnation, d’une incapacité ou d’une déchéance mentionnées sur le bulletin n° 2 du casier judiciaire</w:t>
      </w:r>
      <w:r w:rsidRPr="00207A10">
        <w:rPr>
          <w:rFonts w:ascii="Calibri" w:hAnsi="Calibri" w:cs="Calibri"/>
          <w:i/>
          <w:sz w:val="22"/>
        </w:rPr>
        <w:t> </w:t>
      </w:r>
      <w:r w:rsidRPr="00207A10">
        <w:rPr>
          <w:rFonts w:ascii="Marianne" w:hAnsi="Marianne"/>
          <w:i/>
          <w:sz w:val="22"/>
        </w:rPr>
        <w:t>;</w:t>
      </w:r>
    </w:p>
    <w:p w14:paraId="3A80C028" w14:textId="77777777" w:rsidR="00E87E43" w:rsidRPr="00207A10" w:rsidRDefault="00E87E43" w:rsidP="0048746B">
      <w:pPr>
        <w:pStyle w:val="Sansinterligne"/>
        <w:jc w:val="both"/>
        <w:rPr>
          <w:rFonts w:ascii="Marianne" w:hAnsi="Marianne"/>
          <w:i/>
          <w:sz w:val="22"/>
        </w:rPr>
      </w:pPr>
      <w:r w:rsidRPr="00207A10">
        <w:rPr>
          <w:rFonts w:ascii="Marianne" w:hAnsi="Marianne"/>
          <w:i/>
          <w:sz w:val="22"/>
        </w:rPr>
        <w:t xml:space="preserve">2° Ne pas avoir été l’auteur de faits contraires à l’honneur, à la probité et aux bonnes </w:t>
      </w:r>
      <w:r w:rsidR="003172F0" w:rsidRPr="00207A10">
        <w:rPr>
          <w:rFonts w:ascii="Marianne" w:hAnsi="Marianne"/>
          <w:i/>
          <w:sz w:val="22"/>
        </w:rPr>
        <w:t>mœurs</w:t>
      </w:r>
      <w:r w:rsidRPr="00207A10">
        <w:rPr>
          <w:rFonts w:ascii="Marianne" w:hAnsi="Marianne"/>
          <w:i/>
          <w:sz w:val="22"/>
        </w:rPr>
        <w:t xml:space="preserve"> ayant donné lieu à une sanction disciplinaire ou administrative de destitution, radiation, révocation, de retrait d’agrément ou d’autorisation</w:t>
      </w:r>
      <w:r w:rsidRPr="00207A10">
        <w:rPr>
          <w:rFonts w:ascii="Calibri" w:hAnsi="Calibri" w:cs="Calibri"/>
          <w:i/>
          <w:sz w:val="22"/>
        </w:rPr>
        <w:t> </w:t>
      </w:r>
      <w:r w:rsidRPr="00207A10">
        <w:rPr>
          <w:rFonts w:ascii="Marianne" w:hAnsi="Marianne"/>
          <w:i/>
          <w:sz w:val="22"/>
        </w:rPr>
        <w:t>;</w:t>
      </w:r>
    </w:p>
    <w:p w14:paraId="7858990B" w14:textId="77777777" w:rsidR="00E87E43" w:rsidRPr="00207A10" w:rsidRDefault="00E87E43" w:rsidP="0048746B">
      <w:pPr>
        <w:pStyle w:val="Sansinterligne"/>
        <w:jc w:val="both"/>
        <w:rPr>
          <w:rFonts w:ascii="Marianne" w:hAnsi="Marianne"/>
          <w:sz w:val="22"/>
        </w:rPr>
      </w:pPr>
      <w:r w:rsidRPr="00207A10">
        <w:rPr>
          <w:rFonts w:ascii="Marianne" w:hAnsi="Marianne"/>
          <w:i/>
          <w:sz w:val="22"/>
        </w:rPr>
        <w:t>3°</w:t>
      </w:r>
      <w:r w:rsidRPr="00207A10">
        <w:rPr>
          <w:rFonts w:ascii="Calibri" w:hAnsi="Calibri" w:cs="Calibri"/>
          <w:i/>
          <w:sz w:val="22"/>
        </w:rPr>
        <w:t> </w:t>
      </w:r>
      <w:r w:rsidRPr="00207A10">
        <w:rPr>
          <w:rFonts w:ascii="Marianne" w:hAnsi="Marianne"/>
          <w:i/>
          <w:sz w:val="22"/>
        </w:rPr>
        <w:t>Justifier d</w:t>
      </w:r>
      <w:r w:rsidRPr="00207A10">
        <w:rPr>
          <w:rFonts w:ascii="Marianne" w:hAnsi="Marianne" w:cs="Marianne"/>
          <w:i/>
          <w:sz w:val="22"/>
        </w:rPr>
        <w:t>’</w:t>
      </w:r>
      <w:r w:rsidRPr="00207A10">
        <w:rPr>
          <w:rFonts w:ascii="Marianne" w:hAnsi="Marianne"/>
          <w:i/>
          <w:sz w:val="22"/>
        </w:rPr>
        <w:t>une formation ou d</w:t>
      </w:r>
      <w:r w:rsidRPr="00207A10">
        <w:rPr>
          <w:rFonts w:ascii="Marianne" w:hAnsi="Marianne" w:cs="Marianne"/>
          <w:i/>
          <w:sz w:val="22"/>
        </w:rPr>
        <w:t>’</w:t>
      </w:r>
      <w:r w:rsidRPr="00207A10">
        <w:rPr>
          <w:rFonts w:ascii="Marianne" w:hAnsi="Marianne"/>
          <w:i/>
          <w:sz w:val="22"/>
        </w:rPr>
        <w:t>une exp</w:t>
      </w:r>
      <w:r w:rsidRPr="00207A10">
        <w:rPr>
          <w:rFonts w:ascii="Marianne" w:hAnsi="Marianne" w:cs="Marianne"/>
          <w:i/>
          <w:sz w:val="22"/>
        </w:rPr>
        <w:t>é</w:t>
      </w:r>
      <w:r w:rsidRPr="00207A10">
        <w:rPr>
          <w:rFonts w:ascii="Marianne" w:hAnsi="Marianne"/>
          <w:i/>
          <w:sz w:val="22"/>
        </w:rPr>
        <w:t>rience attestant l</w:t>
      </w:r>
      <w:r w:rsidRPr="00207A10">
        <w:rPr>
          <w:rFonts w:ascii="Marianne" w:hAnsi="Marianne" w:cs="Marianne"/>
          <w:i/>
          <w:sz w:val="22"/>
        </w:rPr>
        <w:t>’</w:t>
      </w:r>
      <w:r w:rsidRPr="00207A10">
        <w:rPr>
          <w:rFonts w:ascii="Marianne" w:hAnsi="Marianne"/>
          <w:i/>
          <w:sz w:val="22"/>
        </w:rPr>
        <w:t xml:space="preserve">aptitude </w:t>
      </w:r>
      <w:r w:rsidRPr="00207A10">
        <w:rPr>
          <w:rFonts w:ascii="Marianne" w:hAnsi="Marianne" w:cs="Marianne"/>
          <w:i/>
          <w:sz w:val="22"/>
        </w:rPr>
        <w:t>à</w:t>
      </w:r>
      <w:r w:rsidRPr="00207A10">
        <w:rPr>
          <w:rFonts w:ascii="Marianne" w:hAnsi="Marianne"/>
          <w:i/>
          <w:sz w:val="22"/>
        </w:rPr>
        <w:t xml:space="preserve"> la pratique de la m</w:t>
      </w:r>
      <w:r w:rsidRPr="00207A10">
        <w:rPr>
          <w:rFonts w:ascii="Marianne" w:hAnsi="Marianne" w:cs="Marianne"/>
          <w:i/>
          <w:sz w:val="22"/>
        </w:rPr>
        <w:t>é</w:t>
      </w:r>
      <w:r w:rsidRPr="00207A10">
        <w:rPr>
          <w:rFonts w:ascii="Marianne" w:hAnsi="Marianne"/>
          <w:i/>
          <w:sz w:val="22"/>
        </w:rPr>
        <w:t>diation.</w:t>
      </w:r>
      <w:r w:rsidRPr="00207A10">
        <w:rPr>
          <w:rFonts w:ascii="Calibri" w:hAnsi="Calibri" w:cs="Calibri"/>
          <w:sz w:val="22"/>
        </w:rPr>
        <w:t> </w:t>
      </w:r>
      <w:r w:rsidRPr="00207A10">
        <w:rPr>
          <w:rFonts w:ascii="Marianne" w:hAnsi="Marianne" w:cs="Marianne"/>
          <w:sz w:val="22"/>
        </w:rPr>
        <w:t>»</w:t>
      </w:r>
      <w:r w:rsidRPr="00207A10">
        <w:rPr>
          <w:rFonts w:ascii="Marianne" w:hAnsi="Marianne"/>
          <w:i/>
          <w:sz w:val="22"/>
        </w:rPr>
        <w:br/>
      </w:r>
    </w:p>
    <w:p w14:paraId="79F42504" w14:textId="77777777" w:rsidR="00E87E43" w:rsidRPr="00207A10" w:rsidRDefault="00E87E43" w:rsidP="0048746B">
      <w:pPr>
        <w:pStyle w:val="Sansinterligne"/>
        <w:jc w:val="both"/>
        <w:rPr>
          <w:rFonts w:ascii="Marianne" w:hAnsi="Marianne"/>
          <w:b/>
          <w:sz w:val="22"/>
        </w:rPr>
      </w:pPr>
      <w:r w:rsidRPr="00207A10">
        <w:rPr>
          <w:rFonts w:ascii="Marianne" w:hAnsi="Marianne"/>
          <w:b/>
          <w:sz w:val="22"/>
        </w:rPr>
        <w:t>Certifie sur l'honneur l’exactitude de l’ensemble des renseignements mentionnés ci-dessus ainsi que de n'avoir pas été l'auteur de faits ayant donné lieu à une sanction disciplinaire ou administrative de destitution, radiation, révocation, de retrait d'agrément ou d'autorisation.</w:t>
      </w:r>
    </w:p>
    <w:p w14:paraId="263D0B8E" w14:textId="77777777" w:rsidR="00E87E43" w:rsidRPr="00207A10" w:rsidRDefault="00E87E43" w:rsidP="0048746B">
      <w:pPr>
        <w:pStyle w:val="NormalWeb"/>
        <w:spacing w:before="0" w:beforeAutospacing="0" w:after="0" w:afterAutospacing="0"/>
        <w:jc w:val="both"/>
        <w:rPr>
          <w:rFonts w:ascii="Marianne" w:hAnsi="Marianne"/>
          <w:sz w:val="22"/>
        </w:rPr>
      </w:pPr>
      <w:r w:rsidRPr="00207A10">
        <w:rPr>
          <w:rFonts w:ascii="Marianne" w:hAnsi="Marianne"/>
          <w:sz w:val="22"/>
        </w:rPr>
        <w:br/>
        <w:t>Fait à</w:t>
      </w:r>
    </w:p>
    <w:p w14:paraId="0EF11F3B" w14:textId="77777777" w:rsidR="00E87E43" w:rsidRDefault="00E87E43" w:rsidP="0048746B">
      <w:pPr>
        <w:pStyle w:val="NormalWeb"/>
        <w:spacing w:before="0" w:beforeAutospacing="0" w:after="0" w:afterAutospacing="0"/>
        <w:jc w:val="both"/>
        <w:rPr>
          <w:rFonts w:ascii="Marianne" w:hAnsi="Marianne"/>
          <w:sz w:val="22"/>
        </w:rPr>
      </w:pPr>
      <w:r w:rsidRPr="00207A10">
        <w:rPr>
          <w:rFonts w:ascii="Marianne" w:hAnsi="Marianne"/>
          <w:sz w:val="22"/>
        </w:rPr>
        <w:t xml:space="preserve">Le </w:t>
      </w:r>
    </w:p>
    <w:p w14:paraId="5347C956" w14:textId="77777777" w:rsidR="00A24109" w:rsidRDefault="00A24109" w:rsidP="0048746B">
      <w:pPr>
        <w:pStyle w:val="NormalWeb"/>
        <w:spacing w:before="0" w:beforeAutospacing="0" w:after="0" w:afterAutospacing="0"/>
        <w:jc w:val="both"/>
        <w:rPr>
          <w:rFonts w:ascii="Marianne" w:hAnsi="Marianne"/>
          <w:sz w:val="22"/>
        </w:rPr>
      </w:pPr>
    </w:p>
    <w:p w14:paraId="0403DD36" w14:textId="77777777" w:rsidR="00A24109" w:rsidRDefault="00A24109" w:rsidP="0048746B">
      <w:pPr>
        <w:pStyle w:val="NormalWeb"/>
        <w:spacing w:before="0" w:beforeAutospacing="0" w:after="0" w:afterAutospacing="0"/>
        <w:jc w:val="both"/>
        <w:rPr>
          <w:rFonts w:ascii="Marianne" w:hAnsi="Marianne"/>
          <w:sz w:val="22"/>
        </w:rPr>
      </w:pPr>
    </w:p>
    <w:p w14:paraId="234A027D" w14:textId="77777777" w:rsidR="00A24109" w:rsidRDefault="00A24109" w:rsidP="00E87E43">
      <w:pPr>
        <w:pStyle w:val="NormalWeb"/>
        <w:spacing w:before="0" w:beforeAutospacing="0" w:after="0" w:afterAutospacing="0"/>
        <w:rPr>
          <w:rFonts w:ascii="Marianne" w:hAnsi="Marianne"/>
          <w:sz w:val="22"/>
        </w:rPr>
      </w:pPr>
    </w:p>
    <w:p w14:paraId="694E2CC8" w14:textId="77777777" w:rsidR="00A24109" w:rsidRDefault="00A24109" w:rsidP="00E87E43">
      <w:pPr>
        <w:pStyle w:val="NormalWeb"/>
        <w:spacing w:before="0" w:beforeAutospacing="0" w:after="0" w:afterAutospacing="0"/>
        <w:rPr>
          <w:rFonts w:ascii="Marianne" w:hAnsi="Marianne"/>
          <w:sz w:val="22"/>
        </w:rPr>
      </w:pPr>
    </w:p>
    <w:p w14:paraId="7718D769" w14:textId="77777777" w:rsidR="00A24109" w:rsidRDefault="00A24109" w:rsidP="00E87E43">
      <w:pPr>
        <w:pStyle w:val="NormalWeb"/>
        <w:spacing w:before="0" w:beforeAutospacing="0" w:after="0" w:afterAutospacing="0"/>
        <w:rPr>
          <w:rFonts w:ascii="Marianne" w:hAnsi="Marianne"/>
          <w:sz w:val="22"/>
        </w:rPr>
      </w:pPr>
    </w:p>
    <w:p w14:paraId="0F0CC06C" w14:textId="77777777" w:rsidR="00A24109" w:rsidRDefault="00A24109" w:rsidP="00E87E43">
      <w:pPr>
        <w:pStyle w:val="NormalWeb"/>
        <w:spacing w:before="0" w:beforeAutospacing="0" w:after="0" w:afterAutospacing="0"/>
        <w:rPr>
          <w:rFonts w:ascii="Marianne" w:hAnsi="Marianne"/>
          <w:sz w:val="22"/>
        </w:rPr>
      </w:pPr>
    </w:p>
    <w:p w14:paraId="773EAAA6" w14:textId="77777777" w:rsidR="00A24109" w:rsidRDefault="00A24109" w:rsidP="00E87E43">
      <w:pPr>
        <w:pStyle w:val="NormalWeb"/>
        <w:spacing w:before="0" w:beforeAutospacing="0" w:after="0" w:afterAutospacing="0"/>
        <w:rPr>
          <w:rFonts w:ascii="Marianne" w:hAnsi="Marianne"/>
          <w:sz w:val="22"/>
        </w:rPr>
      </w:pPr>
    </w:p>
    <w:p w14:paraId="3A25A415" w14:textId="77777777" w:rsidR="0004395A" w:rsidRDefault="0004395A" w:rsidP="00E87E43">
      <w:pPr>
        <w:pStyle w:val="NormalWeb"/>
        <w:spacing w:before="0" w:beforeAutospacing="0" w:after="0" w:afterAutospacing="0"/>
        <w:rPr>
          <w:rFonts w:ascii="Marianne" w:hAnsi="Marianne"/>
          <w:sz w:val="22"/>
        </w:rPr>
      </w:pPr>
    </w:p>
    <w:p w14:paraId="5114842F" w14:textId="77777777" w:rsidR="0004395A" w:rsidRDefault="0004395A" w:rsidP="00E87E43">
      <w:pPr>
        <w:pStyle w:val="NormalWeb"/>
        <w:spacing w:before="0" w:beforeAutospacing="0" w:after="0" w:afterAutospacing="0"/>
        <w:rPr>
          <w:rFonts w:ascii="Marianne" w:hAnsi="Marianne"/>
          <w:sz w:val="22"/>
        </w:rPr>
      </w:pPr>
    </w:p>
    <w:p w14:paraId="1B1FCEA7" w14:textId="77777777" w:rsidR="00A24109" w:rsidRDefault="00A24109" w:rsidP="00E87E43">
      <w:pPr>
        <w:pStyle w:val="NormalWeb"/>
        <w:spacing w:before="0" w:beforeAutospacing="0" w:after="0" w:afterAutospacing="0"/>
        <w:rPr>
          <w:rFonts w:ascii="Marianne" w:hAnsi="Marianne"/>
          <w:sz w:val="22"/>
        </w:rPr>
      </w:pPr>
    </w:p>
    <w:p w14:paraId="2E478C66" w14:textId="77777777" w:rsidR="00A24109" w:rsidRPr="00207A10" w:rsidRDefault="00A24109" w:rsidP="00E87E43">
      <w:pPr>
        <w:pStyle w:val="NormalWeb"/>
        <w:spacing w:before="0" w:beforeAutospacing="0" w:after="0" w:afterAutospacing="0"/>
        <w:rPr>
          <w:rFonts w:ascii="Marianne" w:hAnsi="Marianne"/>
          <w:sz w:val="22"/>
        </w:rPr>
      </w:pPr>
    </w:p>
    <w:p w14:paraId="09E1F395" w14:textId="77777777"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E7E6E6" w:themeFill="background2"/>
        <w:jc w:val="center"/>
        <w:rPr>
          <w:rFonts w:ascii="Marianne" w:hAnsi="Marianne"/>
          <w:b/>
          <w:sz w:val="22"/>
        </w:rPr>
      </w:pPr>
      <w:r w:rsidRPr="00207A10">
        <w:rPr>
          <w:rFonts w:ascii="Marianne" w:hAnsi="Marianne"/>
          <w:b/>
          <w:sz w:val="22"/>
        </w:rPr>
        <w:lastRenderedPageBreak/>
        <w:t xml:space="preserve">INFORMATIONS RELATIVES A LA PROTECTION DES DONNEES PERSONNELLES COLLECTEES </w:t>
      </w:r>
    </w:p>
    <w:p w14:paraId="3C4A5C64" w14:textId="77777777" w:rsidR="005C4869" w:rsidRPr="00207A10" w:rsidRDefault="005C4869" w:rsidP="005C4869">
      <w:pPr>
        <w:pStyle w:val="Sansinterligne"/>
        <w:rPr>
          <w:rFonts w:ascii="Marianne" w:hAnsi="Marianne"/>
          <w:sz w:val="22"/>
        </w:rPr>
      </w:pPr>
    </w:p>
    <w:p w14:paraId="0BC74A30" w14:textId="1AF47CCE" w:rsidR="005C4869" w:rsidRPr="00207A10" w:rsidRDefault="005C4869" w:rsidP="005C4869">
      <w:pPr>
        <w:pStyle w:val="Sansinterligne"/>
        <w:jc w:val="both"/>
        <w:rPr>
          <w:rFonts w:ascii="Marianne" w:hAnsi="Marianne"/>
          <w:sz w:val="22"/>
        </w:rPr>
      </w:pPr>
      <w:bookmarkStart w:id="2" w:name="_Hlk203475616"/>
      <w:r w:rsidRPr="00207A10">
        <w:rPr>
          <w:rFonts w:ascii="Marianne" w:hAnsi="Marianne"/>
          <w:sz w:val="22"/>
        </w:rPr>
        <w:t xml:space="preserve">En application du règlement général sur la protection des données personnelles (RGPD) 2016/679 du Parlement européen et du Conseil en date du 27 avril 2016, la </w:t>
      </w:r>
      <w:r w:rsidR="00300A3B">
        <w:rPr>
          <w:rFonts w:ascii="Marianne" w:hAnsi="Marianne"/>
          <w:sz w:val="22"/>
        </w:rPr>
        <w:t>c</w:t>
      </w:r>
      <w:r w:rsidRPr="00207A10">
        <w:rPr>
          <w:rFonts w:ascii="Marianne" w:hAnsi="Marianne"/>
          <w:sz w:val="22"/>
        </w:rPr>
        <w:t xml:space="preserve">our d’appel de </w:t>
      </w:r>
      <w:r w:rsidR="00A24109" w:rsidRPr="00A24109">
        <w:rPr>
          <w:rFonts w:ascii="Marianne" w:hAnsi="Marianne"/>
          <w:sz w:val="22"/>
        </w:rPr>
        <w:t>RIOM</w:t>
      </w:r>
      <w:r w:rsidRPr="00A24109">
        <w:rPr>
          <w:rFonts w:ascii="Marianne" w:hAnsi="Marianne"/>
          <w:sz w:val="22"/>
        </w:rPr>
        <w:t xml:space="preserve"> située </w:t>
      </w:r>
      <w:r w:rsidR="004C52B3">
        <w:rPr>
          <w:rFonts w:ascii="Marianne" w:hAnsi="Marianne"/>
          <w:sz w:val="22"/>
        </w:rPr>
        <w:t xml:space="preserve">à </w:t>
      </w:r>
      <w:r w:rsidR="00A24109" w:rsidRPr="00A24109">
        <w:rPr>
          <w:rFonts w:ascii="Marianne" w:hAnsi="Marianne"/>
          <w:sz w:val="22"/>
        </w:rPr>
        <w:t>RIOM</w:t>
      </w:r>
      <w:r w:rsidR="00A24109">
        <w:rPr>
          <w:rFonts w:ascii="Marianne" w:hAnsi="Marianne"/>
          <w:sz w:val="22"/>
        </w:rPr>
        <w:t xml:space="preserve">, </w:t>
      </w:r>
      <w:r w:rsidR="00A24109" w:rsidRPr="00207A10">
        <w:rPr>
          <w:rFonts w:ascii="Marianne" w:hAnsi="Marianne"/>
          <w:sz w:val="22"/>
        </w:rPr>
        <w:t>communique</w:t>
      </w:r>
      <w:r w:rsidRPr="00207A10">
        <w:rPr>
          <w:rFonts w:ascii="Marianne" w:hAnsi="Marianne"/>
          <w:sz w:val="22"/>
        </w:rPr>
        <w:t xml:space="preserve"> aux médiateurs inscrits sur les listes, personnes physiques, les informations légales suivantes</w:t>
      </w:r>
      <w:r w:rsidRPr="00207A10">
        <w:rPr>
          <w:rFonts w:ascii="Calibri" w:hAnsi="Calibri" w:cs="Calibri"/>
          <w:sz w:val="22"/>
        </w:rPr>
        <w:t> </w:t>
      </w:r>
      <w:r w:rsidRPr="00207A10">
        <w:rPr>
          <w:rFonts w:ascii="Marianne" w:hAnsi="Marianne"/>
          <w:sz w:val="22"/>
        </w:rPr>
        <w:t xml:space="preserve">: </w:t>
      </w:r>
    </w:p>
    <w:p w14:paraId="7775CF74" w14:textId="77777777" w:rsidR="005C4869" w:rsidRPr="00207A10" w:rsidRDefault="005C4869" w:rsidP="005C4869">
      <w:pPr>
        <w:pStyle w:val="Sansinterligne"/>
        <w:rPr>
          <w:rFonts w:ascii="Marianne" w:hAnsi="Marianne"/>
          <w:sz w:val="22"/>
        </w:rPr>
      </w:pPr>
    </w:p>
    <w:p w14:paraId="7DA481EF" w14:textId="77777777" w:rsidR="005C4869" w:rsidRPr="00207A10" w:rsidRDefault="005C4869" w:rsidP="005C4869">
      <w:pPr>
        <w:pStyle w:val="Sansinterligne"/>
        <w:shd w:val="clear" w:color="auto" w:fill="E7E6E6" w:themeFill="background2"/>
        <w:jc w:val="center"/>
        <w:rPr>
          <w:rFonts w:ascii="Marianne" w:hAnsi="Marianne"/>
          <w:sz w:val="22"/>
        </w:rPr>
      </w:pPr>
      <w:r w:rsidRPr="00207A10">
        <w:rPr>
          <w:rFonts w:ascii="Marianne" w:hAnsi="Marianne"/>
          <w:b/>
          <w:sz w:val="22"/>
        </w:rPr>
        <w:t>Coordonnées du responsable du traitement des données</w:t>
      </w:r>
    </w:p>
    <w:p w14:paraId="2B19A423" w14:textId="77777777" w:rsidR="005C4869" w:rsidRPr="00207A10" w:rsidRDefault="005C4869" w:rsidP="005C4869">
      <w:pPr>
        <w:pStyle w:val="Sansinterligne"/>
        <w:rPr>
          <w:rFonts w:ascii="Marianne" w:hAnsi="Marianne"/>
          <w:sz w:val="22"/>
        </w:rPr>
      </w:pPr>
    </w:p>
    <w:p w14:paraId="11BAA55D" w14:textId="77777777" w:rsidR="005C4869" w:rsidRPr="008810E9" w:rsidRDefault="005C4869" w:rsidP="005C4869">
      <w:pPr>
        <w:pStyle w:val="Sansinterligne"/>
        <w:rPr>
          <w:rFonts w:ascii="Marianne" w:hAnsi="Marianne"/>
          <w:b/>
          <w:bCs/>
          <w:sz w:val="22"/>
        </w:rPr>
      </w:pPr>
    </w:p>
    <w:p w14:paraId="4066A1AC" w14:textId="77777777" w:rsidR="005C4869" w:rsidRPr="008810E9" w:rsidRDefault="005C4869" w:rsidP="005C4869">
      <w:pPr>
        <w:pStyle w:val="Sansinterligne"/>
        <w:jc w:val="center"/>
        <w:rPr>
          <w:rFonts w:ascii="Marianne" w:hAnsi="Marianne"/>
          <w:b/>
          <w:bCs/>
          <w:sz w:val="22"/>
        </w:rPr>
      </w:pPr>
      <w:r w:rsidRPr="008810E9">
        <w:rPr>
          <w:rFonts w:ascii="Marianne" w:hAnsi="Marianne"/>
          <w:b/>
          <w:bCs/>
          <w:sz w:val="22"/>
        </w:rPr>
        <w:t xml:space="preserve">Cour d’appel de </w:t>
      </w:r>
      <w:r w:rsidR="00A24109" w:rsidRPr="008810E9">
        <w:rPr>
          <w:rFonts w:ascii="Marianne" w:hAnsi="Marianne"/>
          <w:b/>
          <w:bCs/>
          <w:sz w:val="22"/>
        </w:rPr>
        <w:t>RIOM</w:t>
      </w:r>
    </w:p>
    <w:p w14:paraId="3C5528DD" w14:textId="226C06B1" w:rsidR="00A24109" w:rsidRPr="008810E9" w:rsidRDefault="00A24109" w:rsidP="005C4869">
      <w:pPr>
        <w:pStyle w:val="Sansinterligne"/>
        <w:jc w:val="center"/>
        <w:rPr>
          <w:rFonts w:ascii="Marianne" w:hAnsi="Marianne"/>
          <w:b/>
          <w:bCs/>
          <w:sz w:val="22"/>
        </w:rPr>
      </w:pPr>
      <w:r w:rsidRPr="008810E9">
        <w:rPr>
          <w:rFonts w:ascii="Marianne" w:hAnsi="Marianne"/>
          <w:b/>
          <w:bCs/>
          <w:sz w:val="22"/>
        </w:rPr>
        <w:t>2</w:t>
      </w:r>
      <w:r w:rsidR="006654FE" w:rsidRPr="008810E9">
        <w:rPr>
          <w:rFonts w:ascii="Marianne" w:hAnsi="Marianne"/>
          <w:b/>
          <w:bCs/>
          <w:sz w:val="22"/>
        </w:rPr>
        <w:t>, boulevard</w:t>
      </w:r>
      <w:r w:rsidRPr="008810E9">
        <w:rPr>
          <w:rFonts w:ascii="Marianne" w:hAnsi="Marianne"/>
          <w:b/>
          <w:bCs/>
          <w:sz w:val="22"/>
        </w:rPr>
        <w:t xml:space="preserve"> Chancelier de l’Hospital</w:t>
      </w:r>
    </w:p>
    <w:p w14:paraId="2A0D76E9" w14:textId="77777777" w:rsidR="00A24109" w:rsidRPr="008810E9" w:rsidRDefault="00A24109" w:rsidP="005C4869">
      <w:pPr>
        <w:pStyle w:val="Sansinterligne"/>
        <w:jc w:val="center"/>
        <w:rPr>
          <w:rFonts w:ascii="Marianne" w:hAnsi="Marianne"/>
          <w:b/>
          <w:bCs/>
          <w:sz w:val="22"/>
        </w:rPr>
      </w:pPr>
      <w:r w:rsidRPr="008810E9">
        <w:rPr>
          <w:rFonts w:ascii="Marianne" w:hAnsi="Marianne"/>
          <w:b/>
          <w:bCs/>
          <w:sz w:val="22"/>
        </w:rPr>
        <w:t xml:space="preserve">63200 Riom </w:t>
      </w:r>
    </w:p>
    <w:p w14:paraId="61978D34" w14:textId="77777777" w:rsidR="005C4869" w:rsidRPr="008810E9" w:rsidRDefault="00A24109" w:rsidP="005C4869">
      <w:pPr>
        <w:pStyle w:val="Sansinterligne"/>
        <w:jc w:val="center"/>
        <w:rPr>
          <w:rFonts w:ascii="Marianne" w:hAnsi="Marianne"/>
          <w:b/>
          <w:bCs/>
          <w:sz w:val="22"/>
        </w:rPr>
      </w:pPr>
      <w:r w:rsidRPr="008810E9">
        <w:rPr>
          <w:rFonts w:ascii="Marianne" w:hAnsi="Marianne"/>
          <w:b/>
          <w:bCs/>
          <w:sz w:val="22"/>
        </w:rPr>
        <w:t>04 73 63 29 70</w:t>
      </w:r>
    </w:p>
    <w:p w14:paraId="0E10E573" w14:textId="77777777" w:rsidR="005C4869" w:rsidRPr="00207A10" w:rsidRDefault="005C4869" w:rsidP="005C4869">
      <w:pPr>
        <w:pStyle w:val="Sansinterligne"/>
        <w:rPr>
          <w:rFonts w:ascii="Marianne" w:hAnsi="Marianne"/>
          <w:sz w:val="28"/>
        </w:rPr>
      </w:pPr>
    </w:p>
    <w:p w14:paraId="393F3349" w14:textId="53A9F6AD" w:rsidR="005C4869" w:rsidRPr="00207A10" w:rsidRDefault="005C4869" w:rsidP="008810E9">
      <w:pPr>
        <w:pStyle w:val="Sansinterligne"/>
        <w:jc w:val="both"/>
        <w:rPr>
          <w:rFonts w:ascii="Marianne" w:hAnsi="Marianne"/>
          <w:sz w:val="22"/>
        </w:rPr>
      </w:pPr>
      <w:r w:rsidRPr="00207A10">
        <w:rPr>
          <w:rFonts w:ascii="Marianne" w:hAnsi="Marianne"/>
          <w:sz w:val="22"/>
        </w:rPr>
        <w:t>Les demandes relatives à la gestion des données à caractère personnel peuvent être formulées à l’adresse mail suivante</w:t>
      </w:r>
      <w:r w:rsidRPr="00207A10">
        <w:rPr>
          <w:rFonts w:ascii="Calibri" w:hAnsi="Calibri" w:cs="Calibri"/>
          <w:sz w:val="22"/>
        </w:rPr>
        <w:t> </w:t>
      </w:r>
      <w:r w:rsidRPr="00207A10">
        <w:rPr>
          <w:rFonts w:ascii="Marianne" w:hAnsi="Marianne"/>
          <w:sz w:val="22"/>
        </w:rPr>
        <w:t xml:space="preserve">: </w:t>
      </w:r>
      <w:hyperlink r:id="rId12" w:history="1">
        <w:r w:rsidR="006654FE" w:rsidRPr="008810E9">
          <w:rPr>
            <w:rStyle w:val="Lienhypertexte"/>
            <w:rFonts w:ascii="Marianne" w:hAnsi="Marianne"/>
            <w:b/>
            <w:bCs/>
            <w:sz w:val="22"/>
          </w:rPr>
          <w:t>sg.pp.ca-riom@justice.fr</w:t>
        </w:r>
      </w:hyperlink>
      <w:r w:rsidR="006654FE">
        <w:rPr>
          <w:rFonts w:ascii="Marianne" w:hAnsi="Marianne"/>
          <w:sz w:val="22"/>
        </w:rPr>
        <w:t xml:space="preserve"> </w:t>
      </w:r>
    </w:p>
    <w:p w14:paraId="489F4E70" w14:textId="77777777" w:rsidR="005C4869" w:rsidRPr="00207A10" w:rsidRDefault="005C4869" w:rsidP="005C4869">
      <w:pPr>
        <w:pStyle w:val="Sansinterligne"/>
        <w:jc w:val="center"/>
        <w:rPr>
          <w:rFonts w:ascii="Marianne" w:hAnsi="Marianne"/>
          <w:sz w:val="22"/>
        </w:rPr>
      </w:pPr>
    </w:p>
    <w:p w14:paraId="2290ED24" w14:textId="77777777" w:rsidR="005C4869" w:rsidRPr="00207A10" w:rsidRDefault="005C4869" w:rsidP="005C4869">
      <w:pPr>
        <w:pStyle w:val="Sansinterligne"/>
        <w:rPr>
          <w:rFonts w:ascii="Marianne" w:hAnsi="Marianne"/>
          <w:sz w:val="22"/>
        </w:rPr>
      </w:pPr>
    </w:p>
    <w:p w14:paraId="2CE63860" w14:textId="77777777"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t>Nature des données personnelles</w:t>
      </w:r>
    </w:p>
    <w:p w14:paraId="170D7A7E" w14:textId="77777777" w:rsidR="005C4869" w:rsidRPr="00207A10" w:rsidRDefault="005C4869" w:rsidP="005C4869">
      <w:pPr>
        <w:pStyle w:val="Sansinterligne"/>
        <w:rPr>
          <w:rFonts w:ascii="Marianne" w:hAnsi="Marianne"/>
          <w:sz w:val="22"/>
        </w:rPr>
      </w:pPr>
    </w:p>
    <w:p w14:paraId="7B20EF6A" w14:textId="5B055D5A" w:rsidR="005C4869" w:rsidRPr="00207A10" w:rsidRDefault="005C4869" w:rsidP="005C4869">
      <w:pPr>
        <w:pStyle w:val="Sansinterligne"/>
        <w:jc w:val="both"/>
        <w:rPr>
          <w:rFonts w:ascii="Marianne" w:hAnsi="Marianne"/>
          <w:sz w:val="22"/>
        </w:rPr>
      </w:pPr>
      <w:r w:rsidRPr="00207A10">
        <w:rPr>
          <w:rFonts w:ascii="Marianne" w:hAnsi="Marianne"/>
          <w:sz w:val="22"/>
        </w:rPr>
        <w:t xml:space="preserve">Dans le cadre de leur inscription sur </w:t>
      </w:r>
      <w:r w:rsidR="006654FE" w:rsidRPr="00207A10">
        <w:rPr>
          <w:rFonts w:ascii="Marianne" w:hAnsi="Marianne"/>
          <w:sz w:val="22"/>
        </w:rPr>
        <w:t>la liste</w:t>
      </w:r>
      <w:r w:rsidRPr="00207A10">
        <w:rPr>
          <w:rFonts w:ascii="Marianne" w:hAnsi="Marianne"/>
          <w:sz w:val="22"/>
        </w:rPr>
        <w:t xml:space="preserve"> des médiateurs, la </w:t>
      </w:r>
      <w:r w:rsidR="00300A3B">
        <w:rPr>
          <w:rFonts w:ascii="Marianne" w:hAnsi="Marianne"/>
          <w:sz w:val="22"/>
        </w:rPr>
        <w:t>c</w:t>
      </w:r>
      <w:r w:rsidRPr="00207A10">
        <w:rPr>
          <w:rFonts w:ascii="Marianne" w:hAnsi="Marianne"/>
          <w:sz w:val="22"/>
        </w:rPr>
        <w:t xml:space="preserve">our d’appel de </w:t>
      </w:r>
      <w:r w:rsidR="00A24109">
        <w:rPr>
          <w:rFonts w:ascii="Marianne" w:hAnsi="Marianne"/>
          <w:sz w:val="22"/>
        </w:rPr>
        <w:t xml:space="preserve">Riom </w:t>
      </w:r>
      <w:r w:rsidRPr="00207A10">
        <w:rPr>
          <w:rFonts w:ascii="Marianne" w:hAnsi="Marianne"/>
          <w:sz w:val="22"/>
        </w:rPr>
        <w:t>est amenée à collecter auprès des médiateurs des informations dont certaines sont des données personnelles</w:t>
      </w:r>
      <w:r w:rsidRPr="00207A10">
        <w:rPr>
          <w:rFonts w:ascii="Calibri" w:hAnsi="Calibri" w:cs="Calibri"/>
          <w:sz w:val="22"/>
        </w:rPr>
        <w:t> </w:t>
      </w:r>
      <w:r w:rsidRPr="00207A10">
        <w:rPr>
          <w:rFonts w:ascii="Marianne" w:hAnsi="Marianne"/>
          <w:sz w:val="22"/>
        </w:rPr>
        <w:t>: leur état civil, leur adresse, leur profession, leur numéro de téléphone ou encore leur courriel.</w:t>
      </w:r>
    </w:p>
    <w:p w14:paraId="398DA5D3" w14:textId="77777777" w:rsidR="005C4869" w:rsidRPr="00207A10" w:rsidRDefault="005C4869" w:rsidP="005C4869">
      <w:pPr>
        <w:pStyle w:val="Sansinterligne"/>
        <w:rPr>
          <w:rFonts w:ascii="Marianne" w:hAnsi="Marianne"/>
          <w:sz w:val="22"/>
        </w:rPr>
      </w:pPr>
    </w:p>
    <w:p w14:paraId="0A1F7449"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b/>
          <w:sz w:val="22"/>
        </w:rPr>
        <w:t>Finalités du traitement</w:t>
      </w:r>
    </w:p>
    <w:p w14:paraId="73BCC5D2" w14:textId="77777777" w:rsidR="005C4869" w:rsidRPr="00207A10" w:rsidRDefault="005C4869" w:rsidP="005C4869">
      <w:pPr>
        <w:pStyle w:val="Sansinterligne"/>
        <w:rPr>
          <w:rFonts w:ascii="Marianne" w:hAnsi="Marianne" w:cs="Calibri"/>
          <w:sz w:val="22"/>
        </w:rPr>
      </w:pPr>
    </w:p>
    <w:p w14:paraId="2BFDF710" w14:textId="77777777" w:rsidR="005C4869" w:rsidRPr="00207A10" w:rsidRDefault="005C4869" w:rsidP="005C4869">
      <w:pPr>
        <w:pStyle w:val="Sansinterligne"/>
        <w:jc w:val="both"/>
        <w:rPr>
          <w:rFonts w:ascii="Marianne" w:hAnsi="Marianne" w:cs="Calibri"/>
          <w:sz w:val="22"/>
        </w:rPr>
      </w:pPr>
      <w:r w:rsidRPr="00207A10">
        <w:rPr>
          <w:rFonts w:ascii="Marianne" w:hAnsi="Marianne" w:cs="Calibri"/>
          <w:sz w:val="22"/>
        </w:rPr>
        <w:t xml:space="preserve">Les données sont recueillies exclusivement au titre de l’activité professionnelles des médiateurs inscrits sur les listes. Cette collecte de données est ainsi nécessaire pour la désignation des médiateurs dans le cadre d’une procédure de médiation. </w:t>
      </w:r>
    </w:p>
    <w:p w14:paraId="48FBD856" w14:textId="77777777" w:rsidR="005C4869" w:rsidRPr="00207A10" w:rsidRDefault="005C4869" w:rsidP="005C4869">
      <w:pPr>
        <w:pStyle w:val="Sansinterligne"/>
        <w:rPr>
          <w:rFonts w:ascii="Marianne" w:hAnsi="Marianne" w:cs="Calibri"/>
          <w:sz w:val="22"/>
        </w:rPr>
      </w:pPr>
    </w:p>
    <w:p w14:paraId="00A72593"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Base juridique du traitement</w:t>
      </w:r>
    </w:p>
    <w:p w14:paraId="27593313" w14:textId="77777777" w:rsidR="005C4869" w:rsidRPr="00207A10" w:rsidRDefault="005C4869" w:rsidP="005C4869">
      <w:pPr>
        <w:pStyle w:val="Sansinterligne"/>
        <w:rPr>
          <w:rFonts w:ascii="Marianne" w:hAnsi="Marianne" w:cs="Calibri"/>
          <w:sz w:val="22"/>
        </w:rPr>
      </w:pPr>
    </w:p>
    <w:p w14:paraId="24091BFF" w14:textId="1030E97F" w:rsidR="007A405F" w:rsidRPr="00207A10" w:rsidRDefault="005C4869" w:rsidP="005C4869">
      <w:pPr>
        <w:pStyle w:val="Sansinterligne"/>
        <w:jc w:val="both"/>
        <w:rPr>
          <w:rFonts w:ascii="Marianne" w:hAnsi="Marianne" w:cs="Calibri"/>
          <w:sz w:val="22"/>
        </w:rPr>
      </w:pPr>
      <w:r w:rsidRPr="00207A10">
        <w:rPr>
          <w:rFonts w:ascii="Marianne" w:hAnsi="Marianne" w:cs="Calibri"/>
          <w:sz w:val="22"/>
        </w:rPr>
        <w:t xml:space="preserve">La </w:t>
      </w:r>
      <w:r w:rsidR="00300A3B">
        <w:rPr>
          <w:rFonts w:ascii="Marianne" w:hAnsi="Marianne" w:cs="Calibri"/>
          <w:sz w:val="22"/>
        </w:rPr>
        <w:t>c</w:t>
      </w:r>
      <w:r w:rsidRPr="00207A10">
        <w:rPr>
          <w:rFonts w:ascii="Marianne" w:hAnsi="Marianne" w:cs="Calibri"/>
          <w:sz w:val="22"/>
        </w:rPr>
        <w:t xml:space="preserve">our d’appel </w:t>
      </w:r>
      <w:r w:rsidRPr="00A24109">
        <w:rPr>
          <w:rFonts w:ascii="Marianne" w:hAnsi="Marianne" w:cs="Calibri"/>
          <w:sz w:val="22"/>
        </w:rPr>
        <w:t xml:space="preserve">de </w:t>
      </w:r>
      <w:r w:rsidR="00A24109" w:rsidRPr="00A24109">
        <w:rPr>
          <w:rFonts w:ascii="Marianne" w:hAnsi="Marianne" w:cs="Calibri"/>
          <w:sz w:val="22"/>
        </w:rPr>
        <w:t>RIOM</w:t>
      </w:r>
      <w:r w:rsidRPr="00207A10">
        <w:rPr>
          <w:rFonts w:ascii="Marianne" w:hAnsi="Marianne" w:cs="Calibri"/>
          <w:sz w:val="22"/>
        </w:rPr>
        <w:t xml:space="preserve"> collecte et traite les données à caractère personnel uniquement lorsque le médiateur, personne physique, a donné son consentement.</w:t>
      </w:r>
    </w:p>
    <w:p w14:paraId="0C83DE8B" w14:textId="77777777" w:rsidR="005C4869" w:rsidRPr="00207A10" w:rsidRDefault="005C4869" w:rsidP="005C4869">
      <w:pPr>
        <w:pStyle w:val="Sansinterligne"/>
        <w:rPr>
          <w:rFonts w:ascii="Marianne" w:hAnsi="Marianne" w:cs="Calibri"/>
          <w:sz w:val="22"/>
        </w:rPr>
      </w:pPr>
    </w:p>
    <w:p w14:paraId="39FD2E9C"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lastRenderedPageBreak/>
        <w:t>Destinataires des données</w:t>
      </w:r>
    </w:p>
    <w:p w14:paraId="40F1EA08" w14:textId="77777777" w:rsidR="005C4869" w:rsidRPr="00207A10" w:rsidRDefault="005C4869" w:rsidP="005C4869">
      <w:pPr>
        <w:pStyle w:val="Sansinterligne"/>
        <w:rPr>
          <w:rFonts w:ascii="Marianne" w:hAnsi="Marianne" w:cs="Calibri"/>
          <w:sz w:val="22"/>
        </w:rPr>
      </w:pPr>
    </w:p>
    <w:p w14:paraId="1BABFE7D" w14:textId="626696D8" w:rsidR="005C4869" w:rsidRPr="00207A10" w:rsidRDefault="005C4869" w:rsidP="005C4869">
      <w:pPr>
        <w:pStyle w:val="Sansinterligne"/>
        <w:jc w:val="both"/>
        <w:rPr>
          <w:rFonts w:ascii="Marianne" w:hAnsi="Marianne"/>
          <w:sz w:val="22"/>
          <w:bdr w:val="none" w:sz="0" w:space="0" w:color="auto" w:frame="1"/>
        </w:rPr>
      </w:pPr>
      <w:r w:rsidRPr="00207A10">
        <w:rPr>
          <w:rFonts w:ascii="Marianne" w:hAnsi="Marianne" w:cs="Calibri"/>
          <w:sz w:val="22"/>
        </w:rPr>
        <w:t xml:space="preserve">Les sous-traitants de la </w:t>
      </w:r>
      <w:r w:rsidR="00300A3B">
        <w:rPr>
          <w:rFonts w:ascii="Marianne" w:hAnsi="Marianne" w:cs="Calibri"/>
          <w:sz w:val="22"/>
        </w:rPr>
        <w:t>c</w:t>
      </w:r>
      <w:r w:rsidRPr="00207A10">
        <w:rPr>
          <w:rFonts w:ascii="Marianne" w:hAnsi="Marianne" w:cs="Calibri"/>
          <w:sz w:val="22"/>
        </w:rPr>
        <w:t xml:space="preserve">our d’appel de </w:t>
      </w:r>
      <w:r w:rsidR="00A24109">
        <w:rPr>
          <w:rFonts w:ascii="Marianne" w:hAnsi="Marianne" w:cs="Calibri"/>
          <w:sz w:val="22"/>
        </w:rPr>
        <w:t>RIOM</w:t>
      </w:r>
      <w:r w:rsidRPr="00207A10">
        <w:rPr>
          <w:rFonts w:ascii="Marianne" w:hAnsi="Marianne" w:cs="Calibri"/>
          <w:sz w:val="22"/>
        </w:rPr>
        <w:t xml:space="preserve"> </w:t>
      </w:r>
      <w:r w:rsidRPr="00207A10">
        <w:rPr>
          <w:rFonts w:ascii="Marianne" w:hAnsi="Marianne"/>
          <w:sz w:val="22"/>
          <w:bdr w:val="none" w:sz="0" w:space="0" w:color="auto" w:frame="1"/>
        </w:rPr>
        <w:t xml:space="preserve">qui interviennent pour la bonne organisation du fonctionnement de la </w:t>
      </w:r>
      <w:r w:rsidR="00300A3B">
        <w:rPr>
          <w:rFonts w:ascii="Marianne" w:hAnsi="Marianne"/>
          <w:sz w:val="22"/>
          <w:bdr w:val="none" w:sz="0" w:space="0" w:color="auto" w:frame="1"/>
        </w:rPr>
        <w:t>c</w:t>
      </w:r>
      <w:r w:rsidRPr="00207A10">
        <w:rPr>
          <w:rFonts w:ascii="Marianne" w:hAnsi="Marianne"/>
          <w:sz w:val="22"/>
          <w:bdr w:val="none" w:sz="0" w:space="0" w:color="auto" w:frame="1"/>
        </w:rPr>
        <w:t>our d’appel sont également susceptibles d’être destinataires des données personnelles recueillies pour traiter</w:t>
      </w:r>
      <w:r w:rsidR="003A0746" w:rsidRPr="00207A10">
        <w:rPr>
          <w:rFonts w:ascii="Marianne" w:hAnsi="Marianne"/>
          <w:sz w:val="22"/>
          <w:bdr w:val="none" w:sz="0" w:space="0" w:color="auto" w:frame="1"/>
        </w:rPr>
        <w:t xml:space="preserve"> des demandes</w:t>
      </w:r>
      <w:r w:rsidRPr="00207A10">
        <w:rPr>
          <w:rFonts w:ascii="Marianne" w:hAnsi="Marianne"/>
          <w:sz w:val="22"/>
          <w:bdr w:val="none" w:sz="0" w:space="0" w:color="auto" w:frame="1"/>
        </w:rPr>
        <w:t>.</w:t>
      </w:r>
    </w:p>
    <w:p w14:paraId="304EC320" w14:textId="77777777" w:rsidR="005C4869" w:rsidRPr="00207A10" w:rsidRDefault="005C4869" w:rsidP="005C4869">
      <w:pPr>
        <w:pStyle w:val="Sansinterligne"/>
        <w:jc w:val="both"/>
        <w:rPr>
          <w:rFonts w:ascii="Marianne" w:hAnsi="Marianne" w:cs="Calibri"/>
          <w:sz w:val="22"/>
        </w:rPr>
      </w:pPr>
    </w:p>
    <w:p w14:paraId="58A06190"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Les sous-traitants concernés sont le prestataire informatique et le fournisseur d’accès internet.</w:t>
      </w:r>
    </w:p>
    <w:p w14:paraId="1BCBC155" w14:textId="77777777" w:rsidR="005C4869" w:rsidRPr="00207A10" w:rsidRDefault="005C4869" w:rsidP="005C4869">
      <w:pPr>
        <w:pStyle w:val="Sansinterligne"/>
        <w:jc w:val="both"/>
        <w:rPr>
          <w:rFonts w:ascii="Marianne" w:hAnsi="Marianne" w:cs="Calibri"/>
          <w:sz w:val="22"/>
        </w:rPr>
      </w:pPr>
    </w:p>
    <w:p w14:paraId="72C4A28E" w14:textId="77777777" w:rsidR="005C4869" w:rsidRPr="00207A10" w:rsidRDefault="003A0746" w:rsidP="003A0746">
      <w:pPr>
        <w:pStyle w:val="NormalWeb"/>
        <w:jc w:val="both"/>
        <w:rPr>
          <w:rFonts w:ascii="Marianne" w:hAnsi="Marianne"/>
          <w:sz w:val="22"/>
        </w:rPr>
      </w:pPr>
      <w:r w:rsidRPr="00207A10">
        <w:rPr>
          <w:rFonts w:ascii="Marianne" w:hAnsi="Marianne"/>
          <w:sz w:val="22"/>
        </w:rPr>
        <w:t>La liste des médiateurs devant être tenue à la disposition du public par tous moyens, à la convenance de la cour d’appel, notamment par voie d’affichage dans les greffes ou lieux d’accueil du public ainsi que sur les sites internet et extranet des cours d’appel, les données ont ainsi vocation à être diffusée pour l’exercice de l’activité du médiateur.</w:t>
      </w:r>
    </w:p>
    <w:p w14:paraId="7C9D2921"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Durée de la conservation des données</w:t>
      </w:r>
    </w:p>
    <w:p w14:paraId="343FC775" w14:textId="77777777" w:rsidR="005C4869" w:rsidRPr="00207A10" w:rsidRDefault="005C4869" w:rsidP="005C4869">
      <w:pPr>
        <w:pStyle w:val="Sansinterligne"/>
        <w:jc w:val="both"/>
        <w:rPr>
          <w:rFonts w:ascii="Marianne" w:hAnsi="Marianne" w:cs="Calibri"/>
          <w:sz w:val="22"/>
        </w:rPr>
      </w:pPr>
    </w:p>
    <w:p w14:paraId="0DD39FB6" w14:textId="4E6142C2" w:rsidR="005C4869" w:rsidRPr="00207A10" w:rsidRDefault="009B37CC" w:rsidP="005C4869">
      <w:pPr>
        <w:pStyle w:val="Sansinterligne"/>
        <w:jc w:val="both"/>
        <w:rPr>
          <w:rFonts w:ascii="Marianne" w:hAnsi="Marianne" w:cs="Calibri"/>
          <w:sz w:val="22"/>
        </w:rPr>
      </w:pPr>
      <w:r>
        <w:rPr>
          <w:rFonts w:ascii="Marianne" w:hAnsi="Marianne" w:cs="Calibri"/>
          <w:sz w:val="22"/>
        </w:rPr>
        <w:t xml:space="preserve">La </w:t>
      </w:r>
      <w:r w:rsidR="00300A3B">
        <w:rPr>
          <w:rFonts w:ascii="Marianne" w:hAnsi="Marianne" w:cs="Calibri"/>
          <w:sz w:val="22"/>
        </w:rPr>
        <w:t>c</w:t>
      </w:r>
      <w:r>
        <w:rPr>
          <w:rFonts w:ascii="Marianne" w:hAnsi="Marianne" w:cs="Calibri"/>
          <w:sz w:val="22"/>
        </w:rPr>
        <w:t>our d’appel de RIOM</w:t>
      </w:r>
      <w:r w:rsidR="005C4869" w:rsidRPr="00207A10">
        <w:rPr>
          <w:rFonts w:ascii="Marianne" w:hAnsi="Marianne" w:cs="Calibri"/>
          <w:sz w:val="22"/>
        </w:rPr>
        <w:t xml:space="preserve"> conserve les dossiers physiques (formulaires d’inscription) contenant des éléments à caractères personnels durant </w:t>
      </w:r>
      <w:r w:rsidR="005C4869" w:rsidRPr="00207A10">
        <w:rPr>
          <w:rFonts w:ascii="Marianne" w:hAnsi="Marianne" w:cs="Calibri"/>
          <w:b/>
          <w:sz w:val="22"/>
        </w:rPr>
        <w:t>TROIS ANS</w:t>
      </w:r>
      <w:r w:rsidR="005C4869" w:rsidRPr="00207A10">
        <w:rPr>
          <w:rFonts w:ascii="Marianne" w:hAnsi="Marianne" w:cs="Calibri"/>
          <w:sz w:val="22"/>
        </w:rPr>
        <w:t xml:space="preserve"> </w:t>
      </w:r>
      <w:r w:rsidR="003A0746" w:rsidRPr="00207A10">
        <w:rPr>
          <w:rFonts w:ascii="Marianne" w:hAnsi="Marianne" w:cs="Calibri"/>
          <w:sz w:val="22"/>
        </w:rPr>
        <w:t>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w:t>
      </w:r>
      <w:r w:rsidR="00EB6BA1">
        <w:rPr>
          <w:rFonts w:ascii="Marianne" w:hAnsi="Marianne" w:cs="Calibri"/>
          <w:sz w:val="22"/>
        </w:rPr>
        <w:t>c</w:t>
      </w:r>
      <w:r w:rsidR="003A0746" w:rsidRPr="00207A10">
        <w:rPr>
          <w:rFonts w:ascii="Marianne" w:hAnsi="Marianne" w:cs="Calibri"/>
          <w:sz w:val="22"/>
        </w:rPr>
        <w:t xml:space="preserve">our d’appel lors de son assemblée générale. </w:t>
      </w:r>
    </w:p>
    <w:p w14:paraId="0AA2B22E" w14:textId="77777777" w:rsidR="003A0746" w:rsidRPr="00207A10" w:rsidRDefault="003A0746" w:rsidP="005C4869">
      <w:pPr>
        <w:pStyle w:val="Sansinterligne"/>
        <w:jc w:val="both"/>
        <w:rPr>
          <w:rFonts w:ascii="Marianne" w:hAnsi="Marianne" w:cs="Calibri"/>
          <w:sz w:val="22"/>
        </w:rPr>
      </w:pPr>
    </w:p>
    <w:p w14:paraId="1E9A56DF" w14:textId="1FD2C026" w:rsidR="003A0746" w:rsidRPr="00207A10" w:rsidRDefault="005C4869" w:rsidP="003A0746">
      <w:pPr>
        <w:pStyle w:val="Sansinterligne"/>
        <w:jc w:val="both"/>
        <w:rPr>
          <w:rFonts w:ascii="Marianne" w:hAnsi="Marianne" w:cs="Calibri"/>
          <w:sz w:val="22"/>
        </w:rPr>
      </w:pPr>
      <w:r w:rsidRPr="00207A10">
        <w:rPr>
          <w:rFonts w:ascii="Marianne" w:hAnsi="Marianne" w:cs="Calibri"/>
          <w:sz w:val="22"/>
        </w:rPr>
        <w:t xml:space="preserve">La </w:t>
      </w:r>
      <w:r w:rsidR="00300A3B">
        <w:rPr>
          <w:rFonts w:ascii="Marianne" w:hAnsi="Marianne" w:cs="Calibri"/>
          <w:sz w:val="22"/>
        </w:rPr>
        <w:t>c</w:t>
      </w:r>
      <w:r w:rsidRPr="00207A10">
        <w:rPr>
          <w:rFonts w:ascii="Marianne" w:hAnsi="Marianne" w:cs="Calibri"/>
          <w:sz w:val="22"/>
        </w:rPr>
        <w:t xml:space="preserve">our d’appel de </w:t>
      </w:r>
      <w:r w:rsidR="009B37CC">
        <w:rPr>
          <w:rFonts w:ascii="Marianne" w:hAnsi="Marianne" w:cs="Calibri"/>
          <w:sz w:val="22"/>
        </w:rPr>
        <w:t>RIOM</w:t>
      </w:r>
      <w:r w:rsidRPr="00207A10">
        <w:rPr>
          <w:rFonts w:ascii="Marianne" w:hAnsi="Marianne" w:cs="Calibri"/>
          <w:sz w:val="22"/>
        </w:rPr>
        <w:t xml:space="preserve"> conserve les données informatiques à caractère personnel durant </w:t>
      </w:r>
      <w:r w:rsidRPr="00207A10">
        <w:rPr>
          <w:rFonts w:ascii="Marianne" w:hAnsi="Marianne" w:cs="Calibri"/>
          <w:b/>
          <w:sz w:val="22"/>
        </w:rPr>
        <w:t>DIX ANS</w:t>
      </w:r>
      <w:r w:rsidR="003A0746" w:rsidRPr="00207A10">
        <w:rPr>
          <w:rFonts w:ascii="Marianne" w:hAnsi="Marianne" w:cs="Calibri"/>
          <w:sz w:val="22"/>
        </w:rPr>
        <w:t xml:space="preserve"> à compter du 1</w:t>
      </w:r>
      <w:r w:rsidR="003A0746" w:rsidRPr="00207A10">
        <w:rPr>
          <w:rFonts w:ascii="Marianne" w:hAnsi="Marianne" w:cs="Calibri"/>
          <w:sz w:val="22"/>
          <w:vertAlign w:val="superscript"/>
        </w:rPr>
        <w:t>er</w:t>
      </w:r>
      <w:r w:rsidR="003A0746" w:rsidRPr="00207A10">
        <w:rPr>
          <w:rFonts w:ascii="Marianne" w:hAnsi="Marianne" w:cs="Calibri"/>
          <w:sz w:val="22"/>
        </w:rPr>
        <w:t xml:space="preserve"> janvier qui suit l’approbation initiale de la liste des médiateurs inscrits par la </w:t>
      </w:r>
      <w:r w:rsidR="00EB6BA1">
        <w:rPr>
          <w:rFonts w:ascii="Marianne" w:hAnsi="Marianne" w:cs="Calibri"/>
          <w:sz w:val="22"/>
        </w:rPr>
        <w:t>c</w:t>
      </w:r>
      <w:r w:rsidR="003A0746" w:rsidRPr="00207A10">
        <w:rPr>
          <w:rFonts w:ascii="Marianne" w:hAnsi="Marianne" w:cs="Calibri"/>
          <w:sz w:val="22"/>
        </w:rPr>
        <w:t xml:space="preserve">our d’appel lors de son assemblée générale. </w:t>
      </w:r>
    </w:p>
    <w:p w14:paraId="2203596B" w14:textId="77777777" w:rsidR="005C4869" w:rsidRPr="00207A10" w:rsidRDefault="005C4869" w:rsidP="005C4869">
      <w:pPr>
        <w:pStyle w:val="Sansinterligne"/>
        <w:jc w:val="both"/>
        <w:rPr>
          <w:rFonts w:ascii="Marianne" w:hAnsi="Marianne" w:cs="Calibri"/>
          <w:sz w:val="22"/>
        </w:rPr>
      </w:pPr>
    </w:p>
    <w:p w14:paraId="758A1E62" w14:textId="77777777" w:rsidR="00474AB8" w:rsidRPr="00207A10" w:rsidRDefault="00474AB8" w:rsidP="005C4869">
      <w:pPr>
        <w:pStyle w:val="Sansinterligne"/>
        <w:jc w:val="both"/>
        <w:rPr>
          <w:rFonts w:ascii="Marianne" w:hAnsi="Marianne" w:cs="Calibri"/>
          <w:sz w:val="22"/>
        </w:rPr>
      </w:pPr>
      <w:r w:rsidRPr="00207A10">
        <w:rPr>
          <w:rFonts w:ascii="Marianne" w:hAnsi="Marianne" w:cs="Calibri"/>
          <w:sz w:val="22"/>
        </w:rPr>
        <w:t xml:space="preserve">A l’issue de ces délais, ces données seront détruites ou anonymisées. </w:t>
      </w:r>
    </w:p>
    <w:p w14:paraId="4EBC7E80" w14:textId="77777777" w:rsidR="005C4869" w:rsidRPr="00207A10" w:rsidRDefault="005C4869" w:rsidP="005C4869">
      <w:pPr>
        <w:pStyle w:val="Sansinterligne"/>
        <w:jc w:val="both"/>
        <w:rPr>
          <w:rFonts w:ascii="Marianne" w:hAnsi="Marianne" w:cs="Calibri"/>
          <w:sz w:val="22"/>
        </w:rPr>
      </w:pPr>
    </w:p>
    <w:p w14:paraId="304DD9BB"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Droits du médiateur sur le traitement des données</w:t>
      </w:r>
    </w:p>
    <w:p w14:paraId="35A69D9F" w14:textId="77777777" w:rsidR="005C4869" w:rsidRPr="00207A10" w:rsidRDefault="005C4869" w:rsidP="005C4869">
      <w:pPr>
        <w:pStyle w:val="Sansinterligne"/>
        <w:jc w:val="both"/>
        <w:rPr>
          <w:rFonts w:ascii="Marianne" w:hAnsi="Marianne" w:cs="Calibri"/>
          <w:sz w:val="22"/>
        </w:rPr>
      </w:pPr>
    </w:p>
    <w:p w14:paraId="53F9A990" w14:textId="77777777" w:rsidR="005C4869" w:rsidRPr="00207A10" w:rsidRDefault="005C4869" w:rsidP="005C4869">
      <w:pPr>
        <w:pStyle w:val="Sansinterligne"/>
        <w:jc w:val="both"/>
        <w:rPr>
          <w:rFonts w:ascii="Marianne" w:hAnsi="Marianne"/>
          <w:sz w:val="22"/>
        </w:rPr>
      </w:pPr>
      <w:r w:rsidRPr="00207A10">
        <w:rPr>
          <w:rFonts w:ascii="Marianne" w:hAnsi="Marianne"/>
          <w:sz w:val="22"/>
        </w:rPr>
        <w:t>Dans les limites et conditions fixées par le Règlement, le médiateur, personne physique, a des droits sur le traitement de ses données personnelles.</w:t>
      </w:r>
    </w:p>
    <w:p w14:paraId="2BEADA1F" w14:textId="77777777" w:rsidR="005C4869" w:rsidRPr="00207A10" w:rsidRDefault="005C4869" w:rsidP="005C4869">
      <w:pPr>
        <w:pStyle w:val="Sansinterligne"/>
        <w:jc w:val="both"/>
        <w:rPr>
          <w:rFonts w:ascii="Marianne" w:hAnsi="Marianne"/>
          <w:sz w:val="22"/>
        </w:rPr>
      </w:pPr>
    </w:p>
    <w:p w14:paraId="6BBEA4C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demander au responsable du traitement l’accès à ses données à caractère personnel, la rectification des données si celles-ci sont inexactes ou incomplètes. (Articles 15 et 16 du Règlement 2016/679)</w:t>
      </w:r>
    </w:p>
    <w:p w14:paraId="0BC59955" w14:textId="77777777" w:rsidR="005C4869" w:rsidRPr="00207A10" w:rsidRDefault="005C4869" w:rsidP="005C4869">
      <w:pPr>
        <w:pStyle w:val="Sansinterligne"/>
        <w:jc w:val="both"/>
        <w:rPr>
          <w:rFonts w:ascii="Marianne" w:hAnsi="Marianne"/>
          <w:sz w:val="22"/>
        </w:rPr>
      </w:pPr>
    </w:p>
    <w:p w14:paraId="3697F65F" w14:textId="77777777" w:rsidR="005C4869" w:rsidRPr="00207A10" w:rsidRDefault="005C4869" w:rsidP="005C4869">
      <w:pPr>
        <w:pStyle w:val="Sansinterligne"/>
        <w:jc w:val="both"/>
        <w:rPr>
          <w:rFonts w:ascii="Marianne" w:hAnsi="Marianne"/>
          <w:sz w:val="22"/>
        </w:rPr>
      </w:pPr>
      <w:r w:rsidRPr="00207A10">
        <w:rPr>
          <w:rFonts w:ascii="Marianne" w:hAnsi="Marianne"/>
          <w:sz w:val="22"/>
        </w:rPr>
        <w:lastRenderedPageBreak/>
        <w:t>Le médiateur a le droit de demander l’effacement de ses données personnelles, ainsi qu’une limitation du traitement de ses données. (Articles 17 et 18 du Règlement 2016/679)</w:t>
      </w:r>
    </w:p>
    <w:p w14:paraId="7ED35F98" w14:textId="77777777" w:rsidR="005C4869" w:rsidRPr="00207A10" w:rsidRDefault="005C4869" w:rsidP="005C4869">
      <w:pPr>
        <w:pStyle w:val="Sansinterligne"/>
        <w:jc w:val="both"/>
        <w:rPr>
          <w:rFonts w:ascii="Marianne" w:hAnsi="Marianne"/>
          <w:sz w:val="22"/>
        </w:rPr>
      </w:pPr>
    </w:p>
    <w:p w14:paraId="0E073632"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également le droit à la portabilité de ses données personnelles dont le traitement a été effectué à l’aide de procédés automatisés. (Article 20 du Règlement 2016/679)</w:t>
      </w:r>
    </w:p>
    <w:p w14:paraId="45B6C5E6" w14:textId="77777777" w:rsidR="005C4869" w:rsidRPr="00207A10" w:rsidRDefault="005C4869" w:rsidP="005C4869">
      <w:pPr>
        <w:pStyle w:val="Sansinterligne"/>
        <w:jc w:val="both"/>
        <w:rPr>
          <w:rFonts w:ascii="Marianne" w:hAnsi="Marianne" w:cs="Calibri"/>
          <w:sz w:val="22"/>
        </w:rPr>
      </w:pPr>
    </w:p>
    <w:p w14:paraId="0FD2E911" w14:textId="77777777" w:rsidR="005C4869" w:rsidRPr="00207A10" w:rsidRDefault="005C4869" w:rsidP="005C4869">
      <w:pPr>
        <w:pStyle w:val="Sansinterligne"/>
        <w:shd w:val="clear" w:color="auto" w:fill="E7E6E6" w:themeFill="background2"/>
        <w:jc w:val="center"/>
        <w:rPr>
          <w:rFonts w:ascii="Marianne" w:hAnsi="Marianne" w:cs="Calibri"/>
          <w:b/>
          <w:sz w:val="22"/>
        </w:rPr>
      </w:pPr>
      <w:r w:rsidRPr="00207A10">
        <w:rPr>
          <w:rFonts w:ascii="Marianne" w:hAnsi="Marianne" w:cs="Calibri"/>
          <w:b/>
          <w:sz w:val="22"/>
        </w:rPr>
        <w:t>Droit de retrait du consentement</w:t>
      </w:r>
    </w:p>
    <w:p w14:paraId="2943E2DB" w14:textId="77777777" w:rsidR="005C4869" w:rsidRPr="00207A10" w:rsidRDefault="005C4869" w:rsidP="005C4869">
      <w:pPr>
        <w:pStyle w:val="Sansinterligne"/>
        <w:jc w:val="both"/>
        <w:rPr>
          <w:rFonts w:ascii="Marianne" w:hAnsi="Marianne" w:cs="Calibri"/>
          <w:sz w:val="22"/>
        </w:rPr>
      </w:pPr>
    </w:p>
    <w:p w14:paraId="2C62AF72" w14:textId="77777777" w:rsidR="005C4869" w:rsidRPr="00207A10" w:rsidRDefault="005C4869" w:rsidP="005C4869">
      <w:pPr>
        <w:pStyle w:val="Sansinterligne"/>
        <w:jc w:val="both"/>
        <w:rPr>
          <w:rFonts w:ascii="Marianne" w:hAnsi="Marianne"/>
          <w:sz w:val="22"/>
        </w:rPr>
      </w:pPr>
      <w:r w:rsidRPr="00207A10">
        <w:rPr>
          <w:rFonts w:ascii="Marianne" w:hAnsi="Marianne"/>
          <w:sz w:val="22"/>
        </w:rPr>
        <w:t>Lorsque les données personnelles font parties de la catégorie des données sensibles ou sont collectées sur la base du seul consentement du médiateur, ce dernier dispose du droit de retirer son consentement à tout moment.</w:t>
      </w:r>
    </w:p>
    <w:p w14:paraId="60F1719E" w14:textId="77777777" w:rsidR="005C4869" w:rsidRPr="00207A10" w:rsidRDefault="005C4869" w:rsidP="005C4869">
      <w:pPr>
        <w:pStyle w:val="Sansinterligne"/>
        <w:jc w:val="both"/>
        <w:rPr>
          <w:rFonts w:ascii="Marianne" w:hAnsi="Marianne"/>
          <w:sz w:val="22"/>
        </w:rPr>
      </w:pPr>
    </w:p>
    <w:p w14:paraId="29A0A5F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L’exercice de ce droit de retrait ne porte pas atteinte à la licéité du traitement fondé sur le consentement effectué avant le retrait de celui-ci.</w:t>
      </w:r>
    </w:p>
    <w:p w14:paraId="130CFB2F" w14:textId="77777777" w:rsidR="005C4869" w:rsidRPr="00207A10" w:rsidRDefault="005C4869" w:rsidP="005C4869">
      <w:pPr>
        <w:pStyle w:val="Sansinterligne"/>
        <w:jc w:val="both"/>
        <w:rPr>
          <w:rFonts w:ascii="Marianne" w:hAnsi="Marianne"/>
          <w:sz w:val="22"/>
        </w:rPr>
      </w:pPr>
    </w:p>
    <w:p w14:paraId="740D01DA" w14:textId="41F0256E" w:rsidR="005C4869" w:rsidRPr="00207A10" w:rsidRDefault="005C4869" w:rsidP="005C4869">
      <w:pPr>
        <w:pStyle w:val="Sansinterligne"/>
        <w:jc w:val="center"/>
        <w:rPr>
          <w:rFonts w:ascii="Marianne" w:hAnsi="Marianne"/>
          <w:sz w:val="22"/>
        </w:rPr>
      </w:pPr>
      <w:r w:rsidRPr="00207A10">
        <w:rPr>
          <w:rFonts w:ascii="Marianne" w:hAnsi="Marianne"/>
          <w:sz w:val="22"/>
        </w:rPr>
        <w:t xml:space="preserve">Le médiateur peut exercer son droit de retrait, ainsi que ses autres droits susvisés, auprès de la </w:t>
      </w:r>
      <w:r w:rsidR="00EB6BA1">
        <w:rPr>
          <w:rFonts w:ascii="Marianne" w:hAnsi="Marianne"/>
          <w:sz w:val="22"/>
        </w:rPr>
        <w:t>c</w:t>
      </w:r>
      <w:r w:rsidRPr="00207A10">
        <w:rPr>
          <w:rFonts w:ascii="Marianne" w:hAnsi="Marianne"/>
          <w:sz w:val="22"/>
        </w:rPr>
        <w:t xml:space="preserve">our d’appel de </w:t>
      </w:r>
      <w:r w:rsidR="009B37CC">
        <w:rPr>
          <w:rFonts w:ascii="Marianne" w:hAnsi="Marianne"/>
          <w:sz w:val="22"/>
        </w:rPr>
        <w:t>RIOM</w:t>
      </w:r>
      <w:r w:rsidRPr="00207A10">
        <w:rPr>
          <w:rFonts w:ascii="Marianne" w:hAnsi="Marianne"/>
          <w:sz w:val="22"/>
        </w:rPr>
        <w:t xml:space="preserve"> en envoyant</w:t>
      </w:r>
      <w:r w:rsidRPr="00207A10">
        <w:rPr>
          <w:rFonts w:ascii="Calibri" w:hAnsi="Calibri" w:cs="Calibri"/>
          <w:sz w:val="22"/>
        </w:rPr>
        <w:t> </w:t>
      </w:r>
      <w:r w:rsidRPr="00207A10">
        <w:rPr>
          <w:rFonts w:ascii="Marianne" w:hAnsi="Marianne"/>
          <w:sz w:val="22"/>
        </w:rPr>
        <w:t xml:space="preserve">: </w:t>
      </w:r>
    </w:p>
    <w:p w14:paraId="320D08D9" w14:textId="77777777" w:rsidR="005C4869" w:rsidRPr="00207A10" w:rsidRDefault="005C4869" w:rsidP="005C4869">
      <w:pPr>
        <w:pStyle w:val="Sansinterligne"/>
        <w:jc w:val="center"/>
        <w:rPr>
          <w:rFonts w:ascii="Marianne" w:hAnsi="Marianne"/>
          <w:sz w:val="22"/>
        </w:rPr>
      </w:pPr>
    </w:p>
    <w:p w14:paraId="39194207" w14:textId="77777777" w:rsidR="005C4869" w:rsidRPr="00207A10" w:rsidRDefault="005C4869" w:rsidP="005C4869">
      <w:pPr>
        <w:pStyle w:val="Sansinterligne"/>
        <w:rPr>
          <w:rFonts w:ascii="Marianne" w:hAnsi="Marianne"/>
          <w:sz w:val="22"/>
        </w:rPr>
      </w:pPr>
      <w:r w:rsidRPr="00207A10">
        <w:rPr>
          <w:rFonts w:ascii="Marianne" w:hAnsi="Marianne"/>
          <w:sz w:val="22"/>
        </w:rPr>
        <w:t>Un courrier à l’adresse suivante</w:t>
      </w:r>
      <w:r w:rsidRPr="00207A10">
        <w:rPr>
          <w:rFonts w:ascii="Calibri" w:hAnsi="Calibri" w:cs="Calibri"/>
          <w:sz w:val="22"/>
        </w:rPr>
        <w:t> </w:t>
      </w:r>
      <w:r w:rsidRPr="00207A10">
        <w:rPr>
          <w:rFonts w:ascii="Marianne" w:hAnsi="Marianne"/>
          <w:sz w:val="22"/>
        </w:rPr>
        <w:t xml:space="preserve">: </w:t>
      </w:r>
    </w:p>
    <w:p w14:paraId="1906CE2D" w14:textId="77777777" w:rsidR="005C4869" w:rsidRPr="00207A10" w:rsidRDefault="005C4869" w:rsidP="005C4869">
      <w:pPr>
        <w:pStyle w:val="Sansinterligne"/>
        <w:rPr>
          <w:rFonts w:ascii="Marianne" w:hAnsi="Marianne"/>
          <w:sz w:val="22"/>
        </w:rPr>
      </w:pPr>
    </w:p>
    <w:p w14:paraId="352060B3" w14:textId="77777777" w:rsidR="009B37CC" w:rsidRDefault="009B37CC" w:rsidP="005C4869">
      <w:pPr>
        <w:pStyle w:val="Sansinterligne"/>
        <w:rPr>
          <w:rFonts w:ascii="Marianne" w:hAnsi="Marianne"/>
          <w:b/>
          <w:sz w:val="22"/>
        </w:rPr>
      </w:pPr>
      <w:r>
        <w:rPr>
          <w:rFonts w:ascii="Marianne" w:hAnsi="Marianne"/>
          <w:b/>
          <w:sz w:val="22"/>
        </w:rPr>
        <w:t>Cour d’appel de Riom</w:t>
      </w:r>
    </w:p>
    <w:p w14:paraId="362A9064" w14:textId="77777777" w:rsidR="005C4869" w:rsidRDefault="009B37CC" w:rsidP="005C4869">
      <w:pPr>
        <w:pStyle w:val="Sansinterligne"/>
        <w:rPr>
          <w:rFonts w:ascii="Marianne" w:hAnsi="Marianne"/>
          <w:b/>
          <w:sz w:val="22"/>
        </w:rPr>
      </w:pPr>
      <w:r>
        <w:rPr>
          <w:rFonts w:ascii="Marianne" w:hAnsi="Marianne"/>
          <w:b/>
          <w:sz w:val="22"/>
        </w:rPr>
        <w:t>Secrétariat général de la première présidence</w:t>
      </w:r>
    </w:p>
    <w:p w14:paraId="19F20C3F" w14:textId="12DD5E87" w:rsidR="009B37CC" w:rsidRDefault="009B37CC" w:rsidP="005C4869">
      <w:pPr>
        <w:pStyle w:val="Sansinterligne"/>
        <w:rPr>
          <w:rFonts w:ascii="Marianne" w:hAnsi="Marianne"/>
          <w:b/>
          <w:sz w:val="22"/>
        </w:rPr>
      </w:pPr>
      <w:r>
        <w:rPr>
          <w:rFonts w:ascii="Marianne" w:hAnsi="Marianne"/>
          <w:b/>
          <w:sz w:val="22"/>
        </w:rPr>
        <w:t>2</w:t>
      </w:r>
      <w:r w:rsidR="00EB6BA1">
        <w:rPr>
          <w:rFonts w:ascii="Marianne" w:hAnsi="Marianne"/>
          <w:b/>
          <w:sz w:val="22"/>
        </w:rPr>
        <w:t>,</w:t>
      </w:r>
      <w:r>
        <w:rPr>
          <w:rFonts w:ascii="Marianne" w:hAnsi="Marianne"/>
          <w:b/>
          <w:sz w:val="22"/>
        </w:rPr>
        <w:t xml:space="preserve"> </w:t>
      </w:r>
      <w:r w:rsidR="00EB6BA1">
        <w:rPr>
          <w:rFonts w:ascii="Marianne" w:hAnsi="Marianne"/>
          <w:b/>
          <w:sz w:val="22"/>
        </w:rPr>
        <w:t>b</w:t>
      </w:r>
      <w:r>
        <w:rPr>
          <w:rFonts w:ascii="Marianne" w:hAnsi="Marianne"/>
          <w:b/>
          <w:sz w:val="22"/>
        </w:rPr>
        <w:t>oulevard Chancelier de l’Hospital</w:t>
      </w:r>
    </w:p>
    <w:p w14:paraId="75CC7E09" w14:textId="77777777" w:rsidR="009B37CC" w:rsidRDefault="009B37CC" w:rsidP="005C4869">
      <w:pPr>
        <w:pStyle w:val="Sansinterligne"/>
        <w:rPr>
          <w:rFonts w:ascii="Marianne" w:hAnsi="Marianne"/>
          <w:b/>
          <w:sz w:val="22"/>
        </w:rPr>
      </w:pPr>
      <w:r>
        <w:rPr>
          <w:rFonts w:ascii="Marianne" w:hAnsi="Marianne"/>
          <w:b/>
          <w:sz w:val="22"/>
        </w:rPr>
        <w:t>63200 Riom</w:t>
      </w:r>
    </w:p>
    <w:p w14:paraId="410C2577" w14:textId="77777777" w:rsidR="009B37CC" w:rsidRPr="00207A10" w:rsidRDefault="009B37CC" w:rsidP="005C4869">
      <w:pPr>
        <w:pStyle w:val="Sansinterligne"/>
        <w:rPr>
          <w:rFonts w:ascii="Marianne" w:hAnsi="Marianne"/>
          <w:sz w:val="22"/>
        </w:rPr>
      </w:pPr>
    </w:p>
    <w:p w14:paraId="0A062C5D" w14:textId="77777777" w:rsidR="005C4869" w:rsidRPr="009B37CC" w:rsidRDefault="005C4869" w:rsidP="009B37CC">
      <w:pPr>
        <w:pStyle w:val="Sansinterligne"/>
        <w:rPr>
          <w:rStyle w:val="Lienhypertexte"/>
          <w:rFonts w:ascii="Marianne" w:hAnsi="Marianne"/>
          <w:color w:val="auto"/>
          <w:sz w:val="22"/>
          <w:u w:val="none"/>
        </w:rPr>
      </w:pPr>
      <w:r w:rsidRPr="00207A10">
        <w:rPr>
          <w:rFonts w:ascii="Marianne" w:hAnsi="Marianne"/>
          <w:sz w:val="22"/>
        </w:rPr>
        <w:t>Ou par email à l’adresse</w:t>
      </w:r>
      <w:r w:rsidRPr="00207A10">
        <w:rPr>
          <w:rFonts w:ascii="Calibri" w:hAnsi="Calibri" w:cs="Calibri"/>
          <w:sz w:val="22"/>
        </w:rPr>
        <w:t> </w:t>
      </w:r>
      <w:r w:rsidRPr="00207A10">
        <w:rPr>
          <w:rFonts w:ascii="Marianne" w:hAnsi="Marianne"/>
          <w:sz w:val="22"/>
        </w:rPr>
        <w:t xml:space="preserve">suivante : </w:t>
      </w:r>
      <w:hyperlink r:id="rId13" w:history="1">
        <w:r w:rsidR="009B37CC" w:rsidRPr="002F572B">
          <w:rPr>
            <w:rStyle w:val="Lienhypertexte"/>
            <w:rFonts w:ascii="Marianne" w:hAnsi="Marianne"/>
            <w:b/>
            <w:sz w:val="22"/>
          </w:rPr>
          <w:t>sg.pp.ca-riom@justice.fr</w:t>
        </w:r>
      </w:hyperlink>
    </w:p>
    <w:p w14:paraId="29E08F01" w14:textId="77777777" w:rsidR="009B37CC" w:rsidRPr="00207A10" w:rsidRDefault="009B37CC" w:rsidP="005C4869">
      <w:pPr>
        <w:pStyle w:val="Sansinterligne"/>
        <w:jc w:val="both"/>
        <w:rPr>
          <w:rFonts w:ascii="Marianne" w:hAnsi="Marianne"/>
          <w:sz w:val="22"/>
        </w:rPr>
      </w:pPr>
    </w:p>
    <w:p w14:paraId="26DADB14" w14:textId="18D3F384" w:rsidR="005C4869" w:rsidRPr="00207A10" w:rsidRDefault="005C4869" w:rsidP="005C4869">
      <w:pPr>
        <w:pStyle w:val="Sansinterligne"/>
        <w:jc w:val="both"/>
        <w:rPr>
          <w:rFonts w:ascii="Marianne" w:hAnsi="Marianne"/>
          <w:sz w:val="22"/>
        </w:rPr>
      </w:pPr>
      <w:r w:rsidRPr="00207A10">
        <w:rPr>
          <w:rFonts w:ascii="Marianne" w:hAnsi="Marianne"/>
          <w:sz w:val="22"/>
        </w:rPr>
        <w:t xml:space="preserve">Toute demande de retrait entrainera la suppression du médiateur de la liste des médiateurs établie par la </w:t>
      </w:r>
      <w:r w:rsidR="006654FE">
        <w:rPr>
          <w:rFonts w:ascii="Marianne" w:hAnsi="Marianne"/>
          <w:sz w:val="22"/>
        </w:rPr>
        <w:t>co</w:t>
      </w:r>
      <w:r w:rsidRPr="00207A10">
        <w:rPr>
          <w:rFonts w:ascii="Marianne" w:hAnsi="Marianne"/>
          <w:sz w:val="22"/>
        </w:rPr>
        <w:t xml:space="preserve">ur d’appel. </w:t>
      </w:r>
    </w:p>
    <w:p w14:paraId="35134D35" w14:textId="77777777" w:rsidR="005C4869" w:rsidRPr="00207A10" w:rsidRDefault="005C4869" w:rsidP="005C4869">
      <w:pPr>
        <w:pStyle w:val="Sansinterligne"/>
        <w:jc w:val="both"/>
        <w:rPr>
          <w:rFonts w:ascii="Marianne" w:hAnsi="Marianne"/>
          <w:sz w:val="22"/>
        </w:rPr>
      </w:pPr>
    </w:p>
    <w:p w14:paraId="4085B3E9" w14:textId="77777777" w:rsidR="005C4869" w:rsidRDefault="005C4869" w:rsidP="005C4869">
      <w:pPr>
        <w:pStyle w:val="Sansinterligne"/>
        <w:jc w:val="both"/>
        <w:rPr>
          <w:rFonts w:ascii="Marianne" w:hAnsi="Marianne"/>
          <w:sz w:val="22"/>
        </w:rPr>
      </w:pPr>
    </w:p>
    <w:p w14:paraId="6453BA53" w14:textId="77777777" w:rsidR="006C4309" w:rsidRDefault="006C4309" w:rsidP="005C4869">
      <w:pPr>
        <w:pStyle w:val="Sansinterligne"/>
        <w:jc w:val="both"/>
        <w:rPr>
          <w:rFonts w:ascii="Marianne" w:hAnsi="Marianne"/>
          <w:sz w:val="22"/>
        </w:rPr>
      </w:pPr>
    </w:p>
    <w:p w14:paraId="7B1FE355" w14:textId="77777777" w:rsidR="006C4309" w:rsidRDefault="006C4309" w:rsidP="005C4869">
      <w:pPr>
        <w:pStyle w:val="Sansinterligne"/>
        <w:jc w:val="both"/>
        <w:rPr>
          <w:rFonts w:ascii="Marianne" w:hAnsi="Marianne"/>
          <w:sz w:val="22"/>
        </w:rPr>
      </w:pPr>
    </w:p>
    <w:p w14:paraId="11612446" w14:textId="77777777" w:rsidR="006C4309" w:rsidRDefault="006C4309" w:rsidP="005C4869">
      <w:pPr>
        <w:pStyle w:val="Sansinterligne"/>
        <w:jc w:val="both"/>
        <w:rPr>
          <w:rFonts w:ascii="Marianne" w:hAnsi="Marianne"/>
          <w:sz w:val="22"/>
        </w:rPr>
      </w:pPr>
    </w:p>
    <w:p w14:paraId="56B95696" w14:textId="77777777" w:rsidR="006C4309" w:rsidRDefault="006C4309" w:rsidP="005C4869">
      <w:pPr>
        <w:pStyle w:val="Sansinterligne"/>
        <w:jc w:val="both"/>
        <w:rPr>
          <w:rFonts w:ascii="Marianne" w:hAnsi="Marianne"/>
          <w:sz w:val="22"/>
        </w:rPr>
      </w:pPr>
    </w:p>
    <w:p w14:paraId="1F3BAB6F" w14:textId="77777777" w:rsidR="006C4309" w:rsidRPr="00207A10" w:rsidRDefault="006C4309" w:rsidP="005C4869">
      <w:pPr>
        <w:pStyle w:val="Sansinterligne"/>
        <w:jc w:val="both"/>
        <w:rPr>
          <w:rFonts w:ascii="Marianne" w:hAnsi="Marianne"/>
          <w:sz w:val="22"/>
        </w:rPr>
      </w:pPr>
    </w:p>
    <w:p w14:paraId="4F2C8D3A" w14:textId="77777777" w:rsidR="005C4869" w:rsidRPr="00207A10" w:rsidRDefault="005C4869" w:rsidP="005C4869">
      <w:pPr>
        <w:pStyle w:val="Sansinterligne"/>
        <w:shd w:val="clear" w:color="auto" w:fill="E7E6E6" w:themeFill="background2"/>
        <w:jc w:val="center"/>
        <w:rPr>
          <w:rFonts w:ascii="Marianne" w:hAnsi="Marianne"/>
          <w:b/>
          <w:sz w:val="22"/>
        </w:rPr>
      </w:pPr>
      <w:r w:rsidRPr="00207A10">
        <w:rPr>
          <w:rFonts w:ascii="Marianne" w:hAnsi="Marianne"/>
          <w:b/>
          <w:sz w:val="22"/>
        </w:rPr>
        <w:lastRenderedPageBreak/>
        <w:t>Droit de réclamation</w:t>
      </w:r>
    </w:p>
    <w:p w14:paraId="7B32C3FB" w14:textId="77777777" w:rsidR="005C4869" w:rsidRPr="00207A10" w:rsidRDefault="005C4869" w:rsidP="005C4869">
      <w:pPr>
        <w:pStyle w:val="Sansinterligne"/>
        <w:jc w:val="both"/>
        <w:rPr>
          <w:rFonts w:ascii="Marianne" w:hAnsi="Marianne"/>
          <w:sz w:val="22"/>
        </w:rPr>
      </w:pPr>
    </w:p>
    <w:p w14:paraId="6595732F" w14:textId="77777777" w:rsidR="005C4869" w:rsidRPr="00207A10" w:rsidRDefault="005C4869" w:rsidP="005C4869">
      <w:pPr>
        <w:pStyle w:val="Sansinterligne"/>
        <w:jc w:val="both"/>
        <w:rPr>
          <w:rFonts w:ascii="Marianne" w:hAnsi="Marianne"/>
          <w:sz w:val="22"/>
        </w:rPr>
      </w:pPr>
      <w:r w:rsidRPr="00207A10">
        <w:rPr>
          <w:rFonts w:ascii="Marianne" w:hAnsi="Marianne"/>
          <w:sz w:val="22"/>
        </w:rPr>
        <w:t>Le médiateur a le droit de saisir d’une réclamation l’autorité de contrôle qui est</w:t>
      </w:r>
      <w:r w:rsidRPr="00207A10">
        <w:rPr>
          <w:rFonts w:ascii="Calibri" w:hAnsi="Calibri" w:cs="Calibri"/>
          <w:sz w:val="22"/>
        </w:rPr>
        <w:t> </w:t>
      </w:r>
      <w:r w:rsidRPr="00207A10">
        <w:rPr>
          <w:rFonts w:ascii="Marianne" w:hAnsi="Marianne"/>
          <w:sz w:val="22"/>
        </w:rPr>
        <w:t>:</w:t>
      </w:r>
    </w:p>
    <w:p w14:paraId="3170CDC8" w14:textId="77777777" w:rsidR="005C4869" w:rsidRPr="00207A10" w:rsidRDefault="005C4869" w:rsidP="005C4869">
      <w:pPr>
        <w:pStyle w:val="Sansinterligne"/>
        <w:jc w:val="both"/>
        <w:rPr>
          <w:rFonts w:ascii="Marianne" w:hAnsi="Marianne"/>
          <w:sz w:val="22"/>
        </w:rPr>
      </w:pPr>
    </w:p>
    <w:p w14:paraId="4F934739" w14:textId="77777777" w:rsidR="005C4869" w:rsidRPr="00207A10" w:rsidRDefault="005C4869" w:rsidP="005C4869">
      <w:pPr>
        <w:pStyle w:val="Sansinterligne"/>
        <w:jc w:val="center"/>
        <w:rPr>
          <w:rFonts w:ascii="Marianne" w:hAnsi="Marianne"/>
          <w:b/>
          <w:sz w:val="22"/>
        </w:rPr>
      </w:pPr>
      <w:r w:rsidRPr="00207A10">
        <w:rPr>
          <w:rFonts w:ascii="Marianne" w:hAnsi="Marianne"/>
          <w:b/>
          <w:sz w:val="22"/>
        </w:rPr>
        <w:t>La CNIL</w:t>
      </w:r>
    </w:p>
    <w:p w14:paraId="6020402E" w14:textId="77777777"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3 Place de Fontenoy - TSA 80715 - 75334 PARIS CEDEX 07.</w:t>
      </w:r>
    </w:p>
    <w:p w14:paraId="504B02D2" w14:textId="77777777" w:rsidR="005C4869" w:rsidRPr="00207A10" w:rsidRDefault="005C4869" w:rsidP="005C4869">
      <w:pPr>
        <w:pStyle w:val="Sansinterligne"/>
        <w:jc w:val="center"/>
        <w:rPr>
          <w:rStyle w:val="st"/>
          <w:rFonts w:ascii="Marianne" w:hAnsi="Marianne"/>
          <w:sz w:val="22"/>
        </w:rPr>
      </w:pPr>
      <w:r w:rsidRPr="00207A10">
        <w:rPr>
          <w:rStyle w:val="st"/>
          <w:rFonts w:ascii="Marianne" w:hAnsi="Marianne"/>
          <w:sz w:val="22"/>
        </w:rPr>
        <w:t>Tél : 01 53 73 22 22.</w:t>
      </w:r>
    </w:p>
    <w:p w14:paraId="68B81185" w14:textId="77777777" w:rsidR="005C4869" w:rsidRPr="00207A10" w:rsidRDefault="005C4869" w:rsidP="005C4869">
      <w:pPr>
        <w:pStyle w:val="Sansinterligne"/>
        <w:jc w:val="both"/>
        <w:rPr>
          <w:rFonts w:ascii="Marianne" w:hAnsi="Marianne" w:cs="Calibri"/>
          <w:sz w:val="22"/>
        </w:rPr>
      </w:pPr>
    </w:p>
    <w:p w14:paraId="78851658" w14:textId="77777777" w:rsidR="005C4869" w:rsidRPr="00207A10" w:rsidRDefault="005C4869" w:rsidP="005C4869">
      <w:pPr>
        <w:pStyle w:val="Sansinterligne"/>
        <w:jc w:val="both"/>
        <w:rPr>
          <w:rFonts w:ascii="Marianne" w:hAnsi="Marianne" w:cs="Calibri"/>
          <w:sz w:val="22"/>
        </w:rPr>
      </w:pPr>
    </w:p>
    <w:p w14:paraId="24B737EA" w14:textId="77777777" w:rsidR="005C4869" w:rsidRPr="00207A10" w:rsidRDefault="005C4869" w:rsidP="005C4869">
      <w:pPr>
        <w:spacing w:after="160" w:line="259" w:lineRule="auto"/>
        <w:rPr>
          <w:rFonts w:ascii="Marianne" w:hAnsi="Marianne" w:cs="Calibri"/>
          <w:sz w:val="22"/>
        </w:rPr>
      </w:pPr>
      <w:r w:rsidRPr="00207A10">
        <w:rPr>
          <w:rFonts w:ascii="Marianne" w:hAnsi="Marianne" w:cs="Calibri"/>
          <w:sz w:val="22"/>
        </w:rPr>
        <w:br w:type="page"/>
      </w:r>
    </w:p>
    <w:p w14:paraId="23E8CEEC" w14:textId="77777777" w:rsidR="005C4869" w:rsidRPr="00207A10" w:rsidRDefault="005C4869" w:rsidP="005C4869">
      <w:pPr>
        <w:pStyle w:val="Sansinterligne"/>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ascii="Marianne" w:hAnsi="Marianne" w:cs="Calibri"/>
          <w:b/>
          <w:sz w:val="22"/>
        </w:rPr>
      </w:pPr>
      <w:r w:rsidRPr="00207A10">
        <w:rPr>
          <w:rFonts w:ascii="Marianne" w:hAnsi="Marianne" w:cs="Calibri"/>
          <w:b/>
          <w:sz w:val="22"/>
        </w:rPr>
        <w:lastRenderedPageBreak/>
        <w:t>Consentement du médiateur</w:t>
      </w:r>
    </w:p>
    <w:p w14:paraId="3556EF14" w14:textId="77777777" w:rsidR="005C4869" w:rsidRPr="00207A10" w:rsidRDefault="005C4869" w:rsidP="005C4869">
      <w:pPr>
        <w:rPr>
          <w:rFonts w:ascii="Marianne" w:hAnsi="Marianne"/>
          <w:sz w:val="22"/>
        </w:rPr>
      </w:pPr>
    </w:p>
    <w:p w14:paraId="631EA6B5" w14:textId="77B39E79" w:rsidR="005C4869" w:rsidRPr="00207A10" w:rsidRDefault="005C4869" w:rsidP="005C4869">
      <w:pPr>
        <w:pStyle w:val="Sansinterligne"/>
        <w:jc w:val="both"/>
        <w:rPr>
          <w:rFonts w:ascii="Marianne" w:hAnsi="Marianne"/>
          <w:sz w:val="22"/>
        </w:rPr>
      </w:pPr>
      <w:r w:rsidRPr="00207A10">
        <w:rPr>
          <w:rFonts w:ascii="Marianne" w:hAnsi="Marianne"/>
          <w:sz w:val="22"/>
        </w:rPr>
        <w:t xml:space="preserve">Après avoir pris connaissance des informations exposées ci-dessus, le médiateur peut donner à la </w:t>
      </w:r>
      <w:r w:rsidR="0048746B">
        <w:rPr>
          <w:rFonts w:ascii="Marianne" w:hAnsi="Marianne"/>
          <w:sz w:val="22"/>
        </w:rPr>
        <w:t>c</w:t>
      </w:r>
      <w:r w:rsidRPr="00207A10">
        <w:rPr>
          <w:rFonts w:ascii="Marianne" w:hAnsi="Marianne"/>
          <w:sz w:val="22"/>
        </w:rPr>
        <w:t xml:space="preserve">our d’appel de </w:t>
      </w:r>
      <w:r w:rsidR="00BB6218">
        <w:rPr>
          <w:rFonts w:ascii="Marianne" w:hAnsi="Marianne"/>
          <w:sz w:val="22"/>
        </w:rPr>
        <w:t>RIOM</w:t>
      </w:r>
      <w:r w:rsidRPr="00207A10">
        <w:rPr>
          <w:rFonts w:ascii="Marianne" w:hAnsi="Marianne"/>
          <w:sz w:val="22"/>
        </w:rPr>
        <w:t xml:space="preserve"> son consentement pour le traitement de ses données à caractère personnel, et ce pour la pratique de son activité professionnelle de médiation. </w:t>
      </w:r>
    </w:p>
    <w:p w14:paraId="29EE62CB" w14:textId="77777777" w:rsidR="005C4869" w:rsidRPr="00207A10" w:rsidRDefault="005C4869" w:rsidP="005C4869">
      <w:pPr>
        <w:pStyle w:val="Sansinterligne"/>
        <w:jc w:val="both"/>
        <w:rPr>
          <w:rFonts w:ascii="Marianne" w:hAnsi="Marianne"/>
          <w:sz w:val="22"/>
        </w:rPr>
      </w:pPr>
    </w:p>
    <w:p w14:paraId="3950D4F2" w14:textId="082372B1" w:rsidR="005C4869" w:rsidRPr="00207A10" w:rsidRDefault="005C4869" w:rsidP="005C4869">
      <w:pPr>
        <w:pStyle w:val="Sansinterligne"/>
        <w:jc w:val="both"/>
        <w:rPr>
          <w:rFonts w:ascii="Marianne" w:hAnsi="Marianne"/>
          <w:sz w:val="22"/>
        </w:rPr>
      </w:pPr>
      <w:r w:rsidRPr="00207A10">
        <w:rPr>
          <w:rFonts w:ascii="Marianne" w:hAnsi="Marianne"/>
          <w:sz w:val="22"/>
        </w:rPr>
        <w:t xml:space="preserve">La présente est annexée </w:t>
      </w:r>
      <w:r w:rsidR="0048746B" w:rsidRPr="00207A10">
        <w:rPr>
          <w:rFonts w:ascii="Marianne" w:hAnsi="Marianne"/>
          <w:sz w:val="22"/>
        </w:rPr>
        <w:t>au formulaire</w:t>
      </w:r>
      <w:r w:rsidRPr="00207A10">
        <w:rPr>
          <w:rFonts w:ascii="Marianne" w:hAnsi="Marianne"/>
          <w:sz w:val="22"/>
        </w:rPr>
        <w:t xml:space="preserve"> de candidature d’inscription sur les listes de médiateurs établie par la </w:t>
      </w:r>
      <w:r w:rsidR="0048746B">
        <w:rPr>
          <w:rFonts w:ascii="Marianne" w:hAnsi="Marianne"/>
          <w:sz w:val="22"/>
        </w:rPr>
        <w:t>c</w:t>
      </w:r>
      <w:r w:rsidRPr="00207A10">
        <w:rPr>
          <w:rFonts w:ascii="Marianne" w:hAnsi="Marianne"/>
          <w:sz w:val="22"/>
        </w:rPr>
        <w:t xml:space="preserve">our d’appel de </w:t>
      </w:r>
      <w:r w:rsidR="00BB6218" w:rsidRPr="00BB6218">
        <w:rPr>
          <w:rFonts w:ascii="Marianne" w:hAnsi="Marianne"/>
          <w:sz w:val="22"/>
        </w:rPr>
        <w:t>RIOM</w:t>
      </w:r>
      <w:r w:rsidRPr="00BB6218">
        <w:rPr>
          <w:rFonts w:ascii="Marianne" w:hAnsi="Marianne"/>
          <w:sz w:val="22"/>
        </w:rPr>
        <w:t>.</w:t>
      </w:r>
      <w:r w:rsidRPr="00207A10">
        <w:rPr>
          <w:rFonts w:ascii="Marianne" w:hAnsi="Marianne"/>
          <w:sz w:val="22"/>
        </w:rPr>
        <w:t xml:space="preserve"> </w:t>
      </w:r>
    </w:p>
    <w:p w14:paraId="6D062187" w14:textId="77777777" w:rsidR="005C4869" w:rsidRPr="00207A10" w:rsidRDefault="005C4869" w:rsidP="005C4869">
      <w:pPr>
        <w:pStyle w:val="Sansinterligne"/>
        <w:jc w:val="both"/>
        <w:rPr>
          <w:rFonts w:ascii="Marianne" w:hAnsi="Marianne"/>
          <w:sz w:val="22"/>
        </w:rPr>
      </w:pPr>
      <w:r w:rsidRPr="00207A10">
        <w:rPr>
          <w:rFonts w:ascii="Marianne" w:hAnsi="Marianne"/>
          <w:sz w:val="22"/>
        </w:rPr>
        <w:t xml:space="preserve"> </w:t>
      </w:r>
    </w:p>
    <w:p w14:paraId="1F411B2D" w14:textId="77777777" w:rsidR="005C4869" w:rsidRPr="00207A10" w:rsidRDefault="005C4869" w:rsidP="005C4869">
      <w:pPr>
        <w:pStyle w:val="Sansinterligne"/>
        <w:jc w:val="both"/>
        <w:rPr>
          <w:rFonts w:ascii="Marianne" w:hAnsi="Marianne"/>
          <w:b/>
          <w:sz w:val="22"/>
        </w:rPr>
      </w:pPr>
      <w:r w:rsidRPr="00207A10">
        <w:rPr>
          <w:rFonts w:ascii="Marianne" w:hAnsi="Marianne"/>
          <w:b/>
          <w:sz w:val="22"/>
        </w:rPr>
        <w:t xml:space="preserve">Fait en deux exemplaires, </w:t>
      </w:r>
    </w:p>
    <w:p w14:paraId="1FBC4CD0" w14:textId="77777777" w:rsidR="005C4869" w:rsidRPr="00207A10" w:rsidRDefault="004327D9" w:rsidP="005C4869">
      <w:pPr>
        <w:pStyle w:val="Sansinterligne"/>
        <w:jc w:val="both"/>
        <w:rPr>
          <w:rFonts w:ascii="Marianne" w:hAnsi="Marianne"/>
          <w:b/>
          <w:sz w:val="22"/>
        </w:rPr>
      </w:pPr>
      <w:r>
        <w:rPr>
          <w:rFonts w:ascii="Marianne" w:hAnsi="Marianne"/>
          <w:b/>
          <w:sz w:val="22"/>
        </w:rPr>
        <w:t>À</w:t>
      </w:r>
      <w:r w:rsidR="005C4869" w:rsidRPr="00207A10">
        <w:rPr>
          <w:rFonts w:ascii="Marianne" w:hAnsi="Marianne"/>
          <w:b/>
          <w:sz w:val="22"/>
        </w:rPr>
        <w:t xml:space="preserve">, </w:t>
      </w:r>
    </w:p>
    <w:p w14:paraId="15DB9BA3" w14:textId="77777777" w:rsidR="005C4869" w:rsidRPr="00207A10" w:rsidRDefault="005C4869" w:rsidP="005C4869">
      <w:pPr>
        <w:pStyle w:val="Sansinterligne"/>
        <w:jc w:val="both"/>
        <w:rPr>
          <w:rFonts w:ascii="Marianne" w:hAnsi="Marianne"/>
          <w:sz w:val="22"/>
        </w:rPr>
      </w:pPr>
      <w:r w:rsidRPr="00207A10">
        <w:rPr>
          <w:rFonts w:ascii="Marianne" w:hAnsi="Marianne"/>
          <w:b/>
          <w:sz w:val="22"/>
        </w:rPr>
        <w:t xml:space="preserve">Le </w:t>
      </w:r>
    </w:p>
    <w:p w14:paraId="24EE680D" w14:textId="77777777" w:rsidR="005C4869" w:rsidRPr="00207A10" w:rsidRDefault="005C4869" w:rsidP="005C4869">
      <w:pPr>
        <w:pStyle w:val="Sansinterligne"/>
        <w:rPr>
          <w:rFonts w:ascii="Marianne" w:hAnsi="Marianne"/>
          <w:sz w:val="22"/>
        </w:rPr>
      </w:pPr>
    </w:p>
    <w:p w14:paraId="691A7829" w14:textId="77777777" w:rsidR="005C4869" w:rsidRPr="00207A10" w:rsidRDefault="005C4869" w:rsidP="005C4869">
      <w:pPr>
        <w:pStyle w:val="Sansinterligne"/>
        <w:rPr>
          <w:rFonts w:ascii="Marianne" w:hAnsi="Marianne"/>
          <w:color w:val="000000"/>
          <w:sz w:val="22"/>
        </w:rPr>
      </w:pPr>
    </w:p>
    <w:p w14:paraId="3780BB00" w14:textId="77777777" w:rsidR="005C4869" w:rsidRPr="00207A10" w:rsidRDefault="005C4869" w:rsidP="005C4869">
      <w:pPr>
        <w:pStyle w:val="Sansinterligne"/>
        <w:jc w:val="center"/>
        <w:rPr>
          <w:rFonts w:ascii="Marianne" w:hAnsi="Marianne"/>
          <w:sz w:val="22"/>
        </w:rPr>
      </w:pPr>
      <w:r w:rsidRPr="00207A10">
        <w:rPr>
          <w:rFonts w:ascii="Marianne" w:hAnsi="Marianne"/>
          <w:b/>
          <w:sz w:val="22"/>
          <w:u w:val="single"/>
        </w:rPr>
        <w:t>Signature</w:t>
      </w:r>
      <w:r w:rsidRPr="00207A10">
        <w:rPr>
          <w:rFonts w:ascii="Calibri" w:hAnsi="Calibri" w:cs="Calibri"/>
          <w:sz w:val="22"/>
        </w:rPr>
        <w:t> </w:t>
      </w:r>
      <w:r w:rsidRPr="00207A10">
        <w:rPr>
          <w:rFonts w:ascii="Marianne" w:hAnsi="Marianne"/>
          <w:sz w:val="22"/>
        </w:rPr>
        <w:t>:</w:t>
      </w:r>
    </w:p>
    <w:p w14:paraId="6092BD60" w14:textId="77777777" w:rsidR="005C4869" w:rsidRPr="00207A10" w:rsidRDefault="005C4869" w:rsidP="005C4869">
      <w:pPr>
        <w:pStyle w:val="Sansinterligne"/>
        <w:jc w:val="center"/>
        <w:rPr>
          <w:rFonts w:ascii="Marianne" w:hAnsi="Marianne"/>
          <w:i/>
          <w:sz w:val="22"/>
        </w:rPr>
      </w:pPr>
      <w:r w:rsidRPr="00207A10">
        <w:rPr>
          <w:rFonts w:ascii="Marianne" w:hAnsi="Marianne"/>
          <w:i/>
          <w:sz w:val="22"/>
        </w:rPr>
        <w:t>(Précédée des</w:t>
      </w:r>
      <w:r w:rsidRPr="00207A10">
        <w:rPr>
          <w:rFonts w:ascii="Calibri" w:hAnsi="Calibri" w:cs="Calibri"/>
          <w:i/>
          <w:sz w:val="22"/>
        </w:rPr>
        <w:t> </w:t>
      </w:r>
      <w:r w:rsidRPr="00207A10">
        <w:rPr>
          <w:rFonts w:ascii="Marianne" w:hAnsi="Marianne"/>
          <w:i/>
          <w:sz w:val="22"/>
        </w:rPr>
        <w:t>: nom, pr</w:t>
      </w:r>
      <w:r w:rsidRPr="00207A10">
        <w:rPr>
          <w:rFonts w:ascii="Marianne" w:hAnsi="Marianne" w:cs="Marianne"/>
          <w:i/>
          <w:sz w:val="22"/>
        </w:rPr>
        <w:t>é</w:t>
      </w:r>
      <w:r w:rsidRPr="00207A10">
        <w:rPr>
          <w:rFonts w:ascii="Marianne" w:hAnsi="Marianne"/>
          <w:i/>
          <w:sz w:val="22"/>
        </w:rPr>
        <w:t xml:space="preserve">nom, et de la mention </w:t>
      </w:r>
      <w:r w:rsidRPr="00207A10">
        <w:rPr>
          <w:rFonts w:ascii="Marianne" w:hAnsi="Marianne" w:cs="Marianne"/>
          <w:i/>
          <w:sz w:val="22"/>
        </w:rPr>
        <w:t>«</w:t>
      </w:r>
      <w:r w:rsidRPr="00207A10">
        <w:rPr>
          <w:rFonts w:ascii="Calibri" w:hAnsi="Calibri" w:cs="Calibri"/>
          <w:i/>
          <w:sz w:val="22"/>
        </w:rPr>
        <w:t> </w:t>
      </w:r>
      <w:r w:rsidRPr="00207A10">
        <w:rPr>
          <w:rFonts w:ascii="Marianne" w:hAnsi="Marianne"/>
          <w:i/>
          <w:sz w:val="22"/>
          <w:u w:val="single"/>
        </w:rPr>
        <w:t>lu et approuv</w:t>
      </w:r>
      <w:r w:rsidRPr="00207A10">
        <w:rPr>
          <w:rFonts w:ascii="Marianne" w:hAnsi="Marianne" w:cs="Marianne"/>
          <w:i/>
          <w:sz w:val="22"/>
          <w:u w:val="single"/>
        </w:rPr>
        <w:t>é</w:t>
      </w:r>
      <w:r w:rsidRPr="00207A10">
        <w:rPr>
          <w:rFonts w:ascii="Marianne" w:hAnsi="Marianne"/>
          <w:i/>
          <w:sz w:val="22"/>
          <w:u w:val="single"/>
        </w:rPr>
        <w:t>, bon pour consentement</w:t>
      </w:r>
      <w:r w:rsidRPr="00207A10">
        <w:rPr>
          <w:rFonts w:ascii="Calibri" w:hAnsi="Calibri" w:cs="Calibri"/>
          <w:i/>
          <w:sz w:val="22"/>
        </w:rPr>
        <w:t> </w:t>
      </w:r>
      <w:r w:rsidRPr="00207A10">
        <w:rPr>
          <w:rFonts w:ascii="Marianne" w:hAnsi="Marianne" w:cs="Marianne"/>
          <w:i/>
          <w:sz w:val="22"/>
        </w:rPr>
        <w:t>»</w:t>
      </w:r>
      <w:r w:rsidRPr="00207A10">
        <w:rPr>
          <w:rFonts w:ascii="Marianne" w:hAnsi="Marianne"/>
          <w:i/>
          <w:sz w:val="22"/>
        </w:rPr>
        <w:t>)</w:t>
      </w:r>
    </w:p>
    <w:bookmarkEnd w:id="2"/>
    <w:p w14:paraId="7877E590" w14:textId="77777777" w:rsidR="00973D43" w:rsidRPr="00207A10" w:rsidRDefault="00973D43" w:rsidP="002A156B">
      <w:pPr>
        <w:rPr>
          <w:rFonts w:ascii="Marianne" w:hAnsi="Marianne"/>
          <w:sz w:val="22"/>
        </w:rPr>
      </w:pPr>
    </w:p>
    <w:sectPr w:rsidR="00973D43" w:rsidRPr="00207A1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C580" w14:textId="77777777" w:rsidR="009B2277" w:rsidRDefault="009B2277" w:rsidP="00BF1469">
      <w:r>
        <w:separator/>
      </w:r>
    </w:p>
  </w:endnote>
  <w:endnote w:type="continuationSeparator" w:id="0">
    <w:p w14:paraId="44B2C329" w14:textId="77777777" w:rsidR="009B2277" w:rsidRDefault="009B2277" w:rsidP="00BF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D5FB" w14:textId="77777777" w:rsidR="00325D98" w:rsidRDefault="00325D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565D6" w14:textId="77777777" w:rsidR="00E87E43" w:rsidRDefault="00E87E43">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2123A3">
      <w:rPr>
        <w:caps/>
        <w:noProof/>
        <w:color w:val="5B9BD5" w:themeColor="accent1"/>
      </w:rPr>
      <w:t>13</w:t>
    </w:r>
    <w:r>
      <w:rPr>
        <w:caps/>
        <w:color w:val="5B9BD5" w:themeColor="accent1"/>
      </w:rPr>
      <w:fldChar w:fldCharType="end"/>
    </w:r>
  </w:p>
  <w:p w14:paraId="4A90BAED" w14:textId="77777777" w:rsidR="00E87E43" w:rsidRDefault="00E87E4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CFCA" w14:textId="77777777" w:rsidR="00325D98" w:rsidRDefault="00325D9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25AEC" w14:textId="77777777" w:rsidR="009B2277" w:rsidRDefault="009B2277" w:rsidP="00BF1469">
      <w:r>
        <w:separator/>
      </w:r>
    </w:p>
  </w:footnote>
  <w:footnote w:type="continuationSeparator" w:id="0">
    <w:p w14:paraId="60D83CC7" w14:textId="77777777" w:rsidR="009B2277" w:rsidRDefault="009B2277" w:rsidP="00BF1469">
      <w:r>
        <w:continuationSeparator/>
      </w:r>
    </w:p>
  </w:footnote>
  <w:footnote w:id="1">
    <w:p w14:paraId="6DAA0751" w14:textId="77777777" w:rsidR="00C61B6A" w:rsidRPr="00954792" w:rsidRDefault="00C61B6A" w:rsidP="00954792">
      <w:pPr>
        <w:pStyle w:val="Notedebasdepage"/>
        <w:jc w:val="both"/>
        <w:rPr>
          <w:rFonts w:ascii="Marianne" w:hAnsi="Marianne"/>
        </w:rPr>
      </w:pPr>
      <w:r w:rsidRPr="00954792">
        <w:rPr>
          <w:rStyle w:val="Appelnotedebasdep"/>
          <w:rFonts w:ascii="Marianne" w:hAnsi="Marianne"/>
          <w:sz w:val="16"/>
          <w:szCs w:val="16"/>
        </w:rPr>
        <w:footnoteRef/>
      </w:r>
      <w:r w:rsidRPr="00954792">
        <w:rPr>
          <w:rFonts w:ascii="Marianne" w:hAnsi="Marianne"/>
          <w:sz w:val="16"/>
          <w:szCs w:val="16"/>
        </w:rPr>
        <w:t xml:space="preserve"> L’adresse mail doit être celle utilisée dans le cadre de l’activité de médiation. Elle doit être nominative et ne peut d’aucune manière être celle d’une association de médiation, ou d’un organisme regroupant des médiateurs.</w:t>
      </w:r>
    </w:p>
  </w:footnote>
  <w:footnote w:id="2">
    <w:p w14:paraId="2EE79155" w14:textId="77777777" w:rsidR="003A03FC" w:rsidRPr="009B425F" w:rsidRDefault="003A03FC" w:rsidP="009B425F">
      <w:pPr>
        <w:pStyle w:val="Notedebasdepage"/>
        <w:jc w:val="both"/>
        <w:rPr>
          <w:rFonts w:ascii="Marianne" w:hAnsi="Marianne"/>
        </w:rPr>
      </w:pPr>
      <w:r w:rsidRPr="009B425F">
        <w:rPr>
          <w:rStyle w:val="Appelnotedebasdep"/>
          <w:rFonts w:ascii="Marianne" w:hAnsi="Marianne"/>
          <w:sz w:val="16"/>
        </w:rPr>
        <w:footnoteRef/>
      </w:r>
      <w:r w:rsidRPr="009B425F">
        <w:rPr>
          <w:rFonts w:ascii="Marianne" w:hAnsi="Marianne"/>
          <w:sz w:val="16"/>
        </w:rPr>
        <w:t xml:space="preserve"> Les membres, y compris à titre honoraire, des professions juridiques et judiciaires réglementées sont dispensés de serment pour leur inscription en tant que personne physique.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91B8" w14:textId="77777777" w:rsidR="000F43C3" w:rsidRDefault="000F43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0EB5E" w14:textId="77777777" w:rsidR="00325D98" w:rsidRDefault="00325D98" w:rsidP="000F43C3">
    <w:pPr>
      <w:pStyle w:val="En-tte"/>
      <w:jc w:val="right"/>
    </w:pPr>
  </w:p>
  <w:p w14:paraId="504257AE" w14:textId="77777777" w:rsidR="00325D98" w:rsidRDefault="00325D98" w:rsidP="000F43C3">
    <w:pPr>
      <w:pStyle w:val="En-tte"/>
      <w:jc w:val="right"/>
    </w:pPr>
  </w:p>
  <w:p w14:paraId="1C2A8295" w14:textId="77777777" w:rsidR="00325D98" w:rsidRDefault="00325D98" w:rsidP="000F43C3">
    <w:pPr>
      <w:pStyle w:val="En-tte"/>
      <w:jc w:val="right"/>
    </w:pPr>
  </w:p>
  <w:p w14:paraId="25E055D6" w14:textId="77777777" w:rsidR="00325D98" w:rsidRDefault="00325D98" w:rsidP="00325D98">
    <w:pPr>
      <w:pStyle w:val="En-tte"/>
      <w:jc w:val="center"/>
    </w:pPr>
    <w:r>
      <w:rPr>
        <w:noProof/>
      </w:rPr>
      <w:drawing>
        <wp:inline distT="0" distB="0" distL="0" distR="0" wp14:anchorId="7F6B9DF2" wp14:editId="5E974E77">
          <wp:extent cx="1495425" cy="82840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 Riom.jpg"/>
                  <pic:cNvPicPr/>
                </pic:nvPicPr>
                <pic:blipFill>
                  <a:blip r:embed="rId1">
                    <a:extLst>
                      <a:ext uri="{28A0092B-C50C-407E-A947-70E740481C1C}">
                        <a14:useLocalDpi xmlns:a14="http://schemas.microsoft.com/office/drawing/2010/main" val="0"/>
                      </a:ext>
                    </a:extLst>
                  </a:blip>
                  <a:stretch>
                    <a:fillRect/>
                  </a:stretch>
                </pic:blipFill>
                <pic:spPr>
                  <a:xfrm>
                    <a:off x="0" y="0"/>
                    <a:ext cx="1504905" cy="833652"/>
                  </a:xfrm>
                  <a:prstGeom prst="rect">
                    <a:avLst/>
                  </a:prstGeom>
                </pic:spPr>
              </pic:pic>
            </a:graphicData>
          </a:graphic>
        </wp:inline>
      </w:drawing>
    </w:r>
  </w:p>
  <w:p w14:paraId="2A49C610" w14:textId="77777777" w:rsidR="00325D98" w:rsidRDefault="00325D98" w:rsidP="000F43C3">
    <w:pPr>
      <w:pStyle w:val="En-tte"/>
      <w:jc w:val="right"/>
    </w:pPr>
  </w:p>
  <w:p w14:paraId="6B402D0D" w14:textId="77777777" w:rsidR="000F43C3" w:rsidRDefault="000F43C3" w:rsidP="000F43C3">
    <w:pPr>
      <w:pStyle w:val="En-tte"/>
      <w:jc w:val="right"/>
    </w:pPr>
    <w:r>
      <w:t>Annexe 01</w:t>
    </w:r>
  </w:p>
  <w:p w14:paraId="180D3261" w14:textId="77777777" w:rsidR="000F43C3" w:rsidRPr="00115C8A" w:rsidRDefault="000F43C3">
    <w:pPr>
      <w:pStyle w:val="En-tte"/>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0494" w14:textId="77777777" w:rsidR="000F43C3" w:rsidRDefault="000F43C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C53"/>
    <w:multiLevelType w:val="hybridMultilevel"/>
    <w:tmpl w:val="34A280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CA46FBD"/>
    <w:multiLevelType w:val="hybridMultilevel"/>
    <w:tmpl w:val="8F4CBF48"/>
    <w:lvl w:ilvl="0" w:tplc="BF0CA71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5C317D6"/>
    <w:multiLevelType w:val="hybridMultilevel"/>
    <w:tmpl w:val="FC40BC7C"/>
    <w:lvl w:ilvl="0" w:tplc="512673E2">
      <w:numFmt w:val="bullet"/>
      <w:lvlText w:val="-"/>
      <w:lvlJc w:val="left"/>
      <w:pPr>
        <w:ind w:left="360" w:hanging="360"/>
      </w:pPr>
      <w:rPr>
        <w:rFonts w:ascii="Times New Roman" w:eastAsia="Times New Roman" w:hAnsi="Times New Roman" w:cs="Times New Roman"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7517B89"/>
    <w:multiLevelType w:val="hybridMultilevel"/>
    <w:tmpl w:val="F17E149A"/>
    <w:lvl w:ilvl="0" w:tplc="BF0CA71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5131C1"/>
    <w:multiLevelType w:val="hybridMultilevel"/>
    <w:tmpl w:val="15C20032"/>
    <w:lvl w:ilvl="0" w:tplc="BF0CA71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AA2558"/>
    <w:multiLevelType w:val="hybridMultilevel"/>
    <w:tmpl w:val="D6A291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8F671DE"/>
    <w:multiLevelType w:val="hybridMultilevel"/>
    <w:tmpl w:val="02DE3C4C"/>
    <w:lvl w:ilvl="0" w:tplc="BF0CA71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A81C3F"/>
    <w:multiLevelType w:val="hybridMultilevel"/>
    <w:tmpl w:val="B4968D9A"/>
    <w:lvl w:ilvl="0" w:tplc="B4689500">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B51063"/>
    <w:multiLevelType w:val="hybridMultilevel"/>
    <w:tmpl w:val="A740D02A"/>
    <w:lvl w:ilvl="0" w:tplc="BF0CA71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2D5E2F"/>
    <w:multiLevelType w:val="hybridMultilevel"/>
    <w:tmpl w:val="EC38DE7C"/>
    <w:lvl w:ilvl="0" w:tplc="BF0CA71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8510D51"/>
    <w:multiLevelType w:val="hybridMultilevel"/>
    <w:tmpl w:val="0166E1EC"/>
    <w:lvl w:ilvl="0" w:tplc="BF0CA71C">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27517441">
    <w:abstractNumId w:val="7"/>
  </w:num>
  <w:num w:numId="2" w16cid:durableId="1028875284">
    <w:abstractNumId w:val="5"/>
  </w:num>
  <w:num w:numId="3" w16cid:durableId="2074155372">
    <w:abstractNumId w:val="2"/>
  </w:num>
  <w:num w:numId="4" w16cid:durableId="323320973">
    <w:abstractNumId w:val="0"/>
  </w:num>
  <w:num w:numId="5" w16cid:durableId="837959769">
    <w:abstractNumId w:val="1"/>
  </w:num>
  <w:num w:numId="6" w16cid:durableId="323551397">
    <w:abstractNumId w:val="8"/>
  </w:num>
  <w:num w:numId="7" w16cid:durableId="857888840">
    <w:abstractNumId w:val="4"/>
  </w:num>
  <w:num w:numId="8" w16cid:durableId="1945915520">
    <w:abstractNumId w:val="9"/>
  </w:num>
  <w:num w:numId="9" w16cid:durableId="987589298">
    <w:abstractNumId w:val="3"/>
  </w:num>
  <w:num w:numId="10" w16cid:durableId="1521309124">
    <w:abstractNumId w:val="10"/>
  </w:num>
  <w:num w:numId="11" w16cid:durableId="18176465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469"/>
    <w:rsid w:val="0004395A"/>
    <w:rsid w:val="0005640E"/>
    <w:rsid w:val="000728D2"/>
    <w:rsid w:val="000F43C3"/>
    <w:rsid w:val="001106F8"/>
    <w:rsid w:val="00115C8A"/>
    <w:rsid w:val="00175DB0"/>
    <w:rsid w:val="001E7B5D"/>
    <w:rsid w:val="00207A10"/>
    <w:rsid w:val="002123A3"/>
    <w:rsid w:val="0024044F"/>
    <w:rsid w:val="00295447"/>
    <w:rsid w:val="002A156B"/>
    <w:rsid w:val="002D6479"/>
    <w:rsid w:val="002F3C26"/>
    <w:rsid w:val="00300A3B"/>
    <w:rsid w:val="00305910"/>
    <w:rsid w:val="00313837"/>
    <w:rsid w:val="003172F0"/>
    <w:rsid w:val="00325D98"/>
    <w:rsid w:val="00344651"/>
    <w:rsid w:val="00387A33"/>
    <w:rsid w:val="003928E9"/>
    <w:rsid w:val="00396BCA"/>
    <w:rsid w:val="003A03FC"/>
    <w:rsid w:val="003A0746"/>
    <w:rsid w:val="003B107A"/>
    <w:rsid w:val="00401F45"/>
    <w:rsid w:val="00414AE9"/>
    <w:rsid w:val="004327D9"/>
    <w:rsid w:val="00442AFF"/>
    <w:rsid w:val="004619CB"/>
    <w:rsid w:val="00474AB8"/>
    <w:rsid w:val="00480D35"/>
    <w:rsid w:val="004819A6"/>
    <w:rsid w:val="00483947"/>
    <w:rsid w:val="0048746B"/>
    <w:rsid w:val="0049320B"/>
    <w:rsid w:val="004C52B3"/>
    <w:rsid w:val="004D14A6"/>
    <w:rsid w:val="004D1CCD"/>
    <w:rsid w:val="00506A33"/>
    <w:rsid w:val="00581A2A"/>
    <w:rsid w:val="00583232"/>
    <w:rsid w:val="00592E3A"/>
    <w:rsid w:val="005B10A6"/>
    <w:rsid w:val="005B44BB"/>
    <w:rsid w:val="005B51DD"/>
    <w:rsid w:val="005C4869"/>
    <w:rsid w:val="005E0177"/>
    <w:rsid w:val="00615C39"/>
    <w:rsid w:val="006654FE"/>
    <w:rsid w:val="00677517"/>
    <w:rsid w:val="006C4309"/>
    <w:rsid w:val="006E26CA"/>
    <w:rsid w:val="006F2B50"/>
    <w:rsid w:val="00702DF2"/>
    <w:rsid w:val="00710FF9"/>
    <w:rsid w:val="007A405F"/>
    <w:rsid w:val="007A6197"/>
    <w:rsid w:val="007D03E9"/>
    <w:rsid w:val="007D0EE6"/>
    <w:rsid w:val="007D7FD1"/>
    <w:rsid w:val="007E7ABC"/>
    <w:rsid w:val="00806C2D"/>
    <w:rsid w:val="00814573"/>
    <w:rsid w:val="00822BBD"/>
    <w:rsid w:val="0082764D"/>
    <w:rsid w:val="008676E4"/>
    <w:rsid w:val="00870676"/>
    <w:rsid w:val="008810E9"/>
    <w:rsid w:val="008E6E60"/>
    <w:rsid w:val="00954792"/>
    <w:rsid w:val="00962C7D"/>
    <w:rsid w:val="00973D43"/>
    <w:rsid w:val="00990480"/>
    <w:rsid w:val="009B2277"/>
    <w:rsid w:val="009B37CC"/>
    <w:rsid w:val="009B425F"/>
    <w:rsid w:val="009E3D38"/>
    <w:rsid w:val="00A24109"/>
    <w:rsid w:val="00A45238"/>
    <w:rsid w:val="00A9351D"/>
    <w:rsid w:val="00AC7023"/>
    <w:rsid w:val="00AE225E"/>
    <w:rsid w:val="00B120F9"/>
    <w:rsid w:val="00B82DAD"/>
    <w:rsid w:val="00B84CC9"/>
    <w:rsid w:val="00B955B5"/>
    <w:rsid w:val="00BB6218"/>
    <w:rsid w:val="00BD5853"/>
    <w:rsid w:val="00BF1469"/>
    <w:rsid w:val="00C00167"/>
    <w:rsid w:val="00C36FF6"/>
    <w:rsid w:val="00C61B6A"/>
    <w:rsid w:val="00CA4A50"/>
    <w:rsid w:val="00CA5936"/>
    <w:rsid w:val="00CC5677"/>
    <w:rsid w:val="00D217DB"/>
    <w:rsid w:val="00D34A6D"/>
    <w:rsid w:val="00D6385C"/>
    <w:rsid w:val="00D75356"/>
    <w:rsid w:val="00E13BC9"/>
    <w:rsid w:val="00E57A99"/>
    <w:rsid w:val="00E87E43"/>
    <w:rsid w:val="00E97315"/>
    <w:rsid w:val="00EB6BA1"/>
    <w:rsid w:val="00EF58B7"/>
    <w:rsid w:val="00F05ADD"/>
    <w:rsid w:val="00F40BFB"/>
    <w:rsid w:val="00F45865"/>
    <w:rsid w:val="00F73496"/>
    <w:rsid w:val="00FF6AC7"/>
    <w:rsid w:val="00FF75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45ED77"/>
  <w15:chartTrackingRefBased/>
  <w15:docId w15:val="{27C865ED-0ED4-4DFC-B415-21D1A51D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46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BF1469"/>
    <w:pPr>
      <w:spacing w:before="100" w:beforeAutospacing="1" w:after="100" w:afterAutospacing="1"/>
    </w:pPr>
  </w:style>
  <w:style w:type="paragraph" w:styleId="En-tte">
    <w:name w:val="header"/>
    <w:basedOn w:val="Normal"/>
    <w:link w:val="En-tteCar"/>
    <w:uiPriority w:val="99"/>
    <w:unhideWhenUsed/>
    <w:rsid w:val="00BF1469"/>
    <w:pPr>
      <w:tabs>
        <w:tab w:val="center" w:pos="4536"/>
        <w:tab w:val="right" w:pos="9072"/>
      </w:tabs>
    </w:pPr>
  </w:style>
  <w:style w:type="character" w:customStyle="1" w:styleId="En-tteCar">
    <w:name w:val="En-tête Car"/>
    <w:basedOn w:val="Policepardfaut"/>
    <w:link w:val="En-tte"/>
    <w:uiPriority w:val="99"/>
    <w:rsid w:val="00BF146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BF1469"/>
    <w:pPr>
      <w:tabs>
        <w:tab w:val="center" w:pos="4536"/>
        <w:tab w:val="right" w:pos="9072"/>
      </w:tabs>
    </w:pPr>
  </w:style>
  <w:style w:type="character" w:customStyle="1" w:styleId="PieddepageCar">
    <w:name w:val="Pied de page Car"/>
    <w:basedOn w:val="Policepardfaut"/>
    <w:link w:val="Pieddepage"/>
    <w:uiPriority w:val="99"/>
    <w:rsid w:val="00BF1469"/>
    <w:rPr>
      <w:rFonts w:ascii="Times New Roman" w:eastAsia="Times New Roman" w:hAnsi="Times New Roman" w:cs="Times New Roman"/>
      <w:sz w:val="24"/>
      <w:szCs w:val="24"/>
      <w:lang w:eastAsia="fr-FR"/>
    </w:rPr>
  </w:style>
  <w:style w:type="paragraph" w:styleId="Notedefin">
    <w:name w:val="endnote text"/>
    <w:basedOn w:val="Normal"/>
    <w:link w:val="NotedefinCar"/>
    <w:semiHidden/>
    <w:rsid w:val="00EF58B7"/>
    <w:rPr>
      <w:sz w:val="20"/>
      <w:szCs w:val="20"/>
    </w:rPr>
  </w:style>
  <w:style w:type="character" w:customStyle="1" w:styleId="NotedefinCar">
    <w:name w:val="Note de fin Car"/>
    <w:basedOn w:val="Policepardfaut"/>
    <w:link w:val="Notedefin"/>
    <w:semiHidden/>
    <w:rsid w:val="00EF58B7"/>
    <w:rPr>
      <w:rFonts w:ascii="Times New Roman" w:eastAsia="Times New Roman" w:hAnsi="Times New Roman" w:cs="Times New Roman"/>
      <w:sz w:val="20"/>
      <w:szCs w:val="20"/>
      <w:lang w:eastAsia="fr-FR"/>
    </w:rPr>
  </w:style>
  <w:style w:type="paragraph" w:styleId="Notedebasdepage">
    <w:name w:val="footnote text"/>
    <w:basedOn w:val="Normal"/>
    <w:link w:val="NotedebasdepageCar"/>
    <w:semiHidden/>
    <w:rsid w:val="00EF58B7"/>
    <w:rPr>
      <w:sz w:val="20"/>
      <w:szCs w:val="20"/>
    </w:rPr>
  </w:style>
  <w:style w:type="character" w:customStyle="1" w:styleId="NotedebasdepageCar">
    <w:name w:val="Note de bas de page Car"/>
    <w:basedOn w:val="Policepardfaut"/>
    <w:link w:val="Notedebasdepage"/>
    <w:semiHidden/>
    <w:rsid w:val="00EF58B7"/>
    <w:rPr>
      <w:rFonts w:ascii="Times New Roman" w:eastAsia="Times New Roman" w:hAnsi="Times New Roman" w:cs="Times New Roman"/>
      <w:sz w:val="20"/>
      <w:szCs w:val="20"/>
      <w:lang w:eastAsia="fr-FR"/>
    </w:rPr>
  </w:style>
  <w:style w:type="character" w:styleId="Appelnotedebasdep">
    <w:name w:val="footnote reference"/>
    <w:semiHidden/>
    <w:rsid w:val="00EF58B7"/>
    <w:rPr>
      <w:vertAlign w:val="superscript"/>
    </w:rPr>
  </w:style>
  <w:style w:type="paragraph" w:styleId="Sansinterligne">
    <w:name w:val="No Spacing"/>
    <w:uiPriority w:val="1"/>
    <w:qFormat/>
    <w:rsid w:val="008E6E60"/>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2A156B"/>
    <w:pPr>
      <w:ind w:left="720"/>
      <w:contextualSpacing/>
    </w:pPr>
  </w:style>
  <w:style w:type="character" w:styleId="Lienhypertexte">
    <w:name w:val="Hyperlink"/>
    <w:basedOn w:val="Policepardfaut"/>
    <w:uiPriority w:val="99"/>
    <w:unhideWhenUsed/>
    <w:rsid w:val="00973D43"/>
    <w:rPr>
      <w:color w:val="0563C1" w:themeColor="hyperlink"/>
      <w:u w:val="single"/>
    </w:rPr>
  </w:style>
  <w:style w:type="character" w:customStyle="1" w:styleId="st">
    <w:name w:val="st"/>
    <w:basedOn w:val="Policepardfaut"/>
    <w:rsid w:val="005C4869"/>
  </w:style>
  <w:style w:type="paragraph" w:styleId="Textedebulles">
    <w:name w:val="Balloon Text"/>
    <w:basedOn w:val="Normal"/>
    <w:link w:val="TextedebullesCar"/>
    <w:uiPriority w:val="99"/>
    <w:semiHidden/>
    <w:unhideWhenUsed/>
    <w:rsid w:val="00387A33"/>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7A33"/>
    <w:rPr>
      <w:rFonts w:ascii="Segoe UI" w:eastAsia="Times New Roman" w:hAnsi="Segoe UI" w:cs="Segoe UI"/>
      <w:sz w:val="18"/>
      <w:szCs w:val="18"/>
      <w:lang w:eastAsia="fr-FR"/>
    </w:rPr>
  </w:style>
  <w:style w:type="character" w:styleId="Lienhypertextesuivivisit">
    <w:name w:val="FollowedHyperlink"/>
    <w:basedOn w:val="Policepardfaut"/>
    <w:uiPriority w:val="99"/>
    <w:semiHidden/>
    <w:unhideWhenUsed/>
    <w:rsid w:val="00387A33"/>
    <w:rPr>
      <w:color w:val="954F72" w:themeColor="followedHyperlink"/>
      <w:u w:val="single"/>
    </w:rPr>
  </w:style>
  <w:style w:type="character" w:styleId="lev">
    <w:name w:val="Strong"/>
    <w:qFormat/>
    <w:rsid w:val="00387A33"/>
    <w:rPr>
      <w:b/>
      <w:bCs/>
    </w:rPr>
  </w:style>
  <w:style w:type="character" w:styleId="Mentionnonrsolue">
    <w:name w:val="Unresolved Mention"/>
    <w:basedOn w:val="Policepardfaut"/>
    <w:uiPriority w:val="99"/>
    <w:semiHidden/>
    <w:unhideWhenUsed/>
    <w:rsid w:val="00665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mc.ca-riom@justice.fr" TargetMode="External"/><Relationship Id="rId13" Type="http://schemas.openxmlformats.org/officeDocument/2006/relationships/hyperlink" Target="mailto:sg.pp.ca-riom@justice.f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sg.pp.ca-riom@justice.f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id/JORFTEXT00004308128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legifrance.gouv.fr/jorf/id/JORFTEXT000043081212"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legifrance.gouv.fr/jorf/id/JORFTEXT000035764674"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F1F35-C877-4FA8-888F-4DD74A0D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14</Pages>
  <Words>2221</Words>
  <Characters>12221</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Ministère de la Justice</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LAHELLEC Morgane</dc:creator>
  <cp:keywords/>
  <dc:description/>
  <cp:lastModifiedBy>VAL Marine</cp:lastModifiedBy>
  <cp:revision>30</cp:revision>
  <dcterms:created xsi:type="dcterms:W3CDTF">2023-03-06T10:16:00Z</dcterms:created>
  <dcterms:modified xsi:type="dcterms:W3CDTF">2025-12-12T09:05:00Z</dcterms:modified>
</cp:coreProperties>
</file>