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F6D" w:rsidRPr="00E76C6B" w:rsidRDefault="00244F6D" w:rsidP="00E76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iCs/>
          <w:sz w:val="28"/>
          <w:szCs w:val="24"/>
        </w:rPr>
      </w:pPr>
      <w:r w:rsidRPr="00E76C6B">
        <w:rPr>
          <w:rFonts w:ascii="Arial" w:hAnsi="Arial" w:cs="Arial"/>
          <w:b/>
          <w:iCs/>
          <w:sz w:val="28"/>
          <w:szCs w:val="24"/>
        </w:rPr>
        <w:t>INFORMATION</w:t>
      </w:r>
    </w:p>
    <w:p w:rsidR="00244F6D" w:rsidRPr="00E76C6B" w:rsidRDefault="00244F6D" w:rsidP="00E76C6B">
      <w:pPr>
        <w:jc w:val="both"/>
        <w:rPr>
          <w:rFonts w:ascii="Arial" w:hAnsi="Arial" w:cs="Arial"/>
          <w:iCs/>
          <w:sz w:val="24"/>
          <w:szCs w:val="24"/>
        </w:rPr>
      </w:pPr>
    </w:p>
    <w:p w:rsidR="00244F6D" w:rsidRPr="00E76C6B" w:rsidRDefault="00244F6D" w:rsidP="00E76C6B">
      <w:pPr>
        <w:jc w:val="both"/>
        <w:rPr>
          <w:rFonts w:ascii="Arial" w:hAnsi="Arial" w:cs="Arial"/>
          <w:iCs/>
          <w:sz w:val="24"/>
          <w:szCs w:val="24"/>
        </w:rPr>
      </w:pPr>
      <w:r w:rsidRPr="00E76C6B">
        <w:rPr>
          <w:rFonts w:ascii="Arial" w:hAnsi="Arial" w:cs="Arial"/>
          <w:iCs/>
          <w:sz w:val="24"/>
          <w:szCs w:val="24"/>
        </w:rPr>
        <w:t>Vous êtes convoqué à une audience du pôle social du tribunal judiciaire de Nancy.</w:t>
      </w:r>
    </w:p>
    <w:p w:rsidR="00244F6D" w:rsidRPr="00E76C6B" w:rsidRDefault="00244F6D" w:rsidP="00E76C6B">
      <w:pPr>
        <w:rPr>
          <w:rFonts w:ascii="Arial" w:hAnsi="Arial" w:cs="Arial"/>
          <w:iCs/>
          <w:sz w:val="24"/>
          <w:szCs w:val="24"/>
        </w:rPr>
      </w:pPr>
    </w:p>
    <w:p w:rsidR="00244F6D" w:rsidRPr="00E76C6B" w:rsidRDefault="00244F6D" w:rsidP="00E76C6B">
      <w:pPr>
        <w:jc w:val="both"/>
        <w:rPr>
          <w:rFonts w:ascii="Arial" w:hAnsi="Arial" w:cs="Arial"/>
          <w:iCs/>
          <w:sz w:val="24"/>
          <w:szCs w:val="24"/>
        </w:rPr>
      </w:pPr>
    </w:p>
    <w:p w:rsidR="00B0302F" w:rsidRDefault="00244F6D" w:rsidP="00723086">
      <w:pPr>
        <w:shd w:val="clear" w:color="auto" w:fill="FFFFFF" w:themeFill="background1"/>
        <w:jc w:val="both"/>
        <w:rPr>
          <w:rFonts w:ascii="Arial" w:hAnsi="Arial" w:cs="Arial"/>
          <w:b/>
          <w:iCs/>
          <w:sz w:val="24"/>
          <w:szCs w:val="24"/>
        </w:rPr>
      </w:pPr>
      <w:r w:rsidRPr="00E76C6B">
        <w:rPr>
          <w:rFonts w:ascii="Arial" w:hAnsi="Arial" w:cs="Arial"/>
          <w:b/>
          <w:iCs/>
          <w:sz w:val="24"/>
          <w:szCs w:val="24"/>
        </w:rPr>
        <w:t xml:space="preserve">Au vu de l’état sanitaire actuel, </w:t>
      </w:r>
      <w:r w:rsidR="00B0302F">
        <w:rPr>
          <w:rFonts w:ascii="Arial" w:hAnsi="Arial" w:cs="Arial"/>
          <w:b/>
          <w:iCs/>
          <w:sz w:val="24"/>
          <w:szCs w:val="24"/>
        </w:rPr>
        <w:t>il n’est pas certain que l’audience puisse se dérouler dans la salle d’audience.</w:t>
      </w:r>
    </w:p>
    <w:p w:rsidR="00B0302F" w:rsidRPr="00B0302F" w:rsidRDefault="00B0302F" w:rsidP="00723086">
      <w:pPr>
        <w:shd w:val="clear" w:color="auto" w:fill="FFFFFF" w:themeFill="background1"/>
        <w:jc w:val="both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Nous vous invitons dès lors à consulter avant l’audience le site internet de la </w:t>
      </w:r>
      <w:r w:rsidRPr="00B0302F">
        <w:rPr>
          <w:rFonts w:ascii="Arial" w:hAnsi="Arial" w:cs="Arial"/>
          <w:b/>
          <w:iCs/>
          <w:sz w:val="24"/>
        </w:rPr>
        <w:t>cour d’appel de Nancy (</w:t>
      </w:r>
      <w:hyperlink r:id="rId4" w:history="1">
        <w:r w:rsidRPr="00B0302F">
          <w:rPr>
            <w:rStyle w:val="Lienhypertexte"/>
            <w:rFonts w:ascii="Arial" w:hAnsi="Arial" w:cs="Arial"/>
            <w:b/>
            <w:sz w:val="24"/>
          </w:rPr>
          <w:t>https://www.cours-appel.justice.fr/nancy</w:t>
        </w:r>
      </w:hyperlink>
      <w:r>
        <w:rPr>
          <w:rFonts w:ascii="Arial" w:hAnsi="Arial" w:cs="Arial"/>
          <w:b/>
          <w:sz w:val="24"/>
        </w:rPr>
        <w:t xml:space="preserve"> </w:t>
      </w:r>
      <w:r w:rsidRPr="00B0302F">
        <w:rPr>
          <w:rFonts w:ascii="Arial" w:hAnsi="Arial" w:cs="Arial"/>
          <w:b/>
          <w:sz w:val="24"/>
        </w:rPr>
        <w:t xml:space="preserve">dans la rubrique les tribunaux/Nancy/ événements et actualités) </w:t>
      </w:r>
      <w:r>
        <w:rPr>
          <w:rFonts w:ascii="Arial" w:hAnsi="Arial" w:cs="Arial"/>
          <w:b/>
          <w:sz w:val="24"/>
        </w:rPr>
        <w:t>pour savoir si vous devez vous présenter ou non au tribunal.</w:t>
      </w:r>
    </w:p>
    <w:p w:rsidR="00B0302F" w:rsidRDefault="00B0302F" w:rsidP="00723086">
      <w:pPr>
        <w:shd w:val="clear" w:color="auto" w:fill="FFFFFF" w:themeFill="background1"/>
        <w:jc w:val="both"/>
      </w:pPr>
    </w:p>
    <w:p w:rsidR="00B0302F" w:rsidRDefault="00B0302F" w:rsidP="00723086">
      <w:pPr>
        <w:shd w:val="clear" w:color="auto" w:fill="FFFFFF" w:themeFill="background1"/>
        <w:jc w:val="both"/>
      </w:pPr>
    </w:p>
    <w:p w:rsidR="00244F6D" w:rsidRPr="00723086" w:rsidRDefault="00B0302F" w:rsidP="00B0302F">
      <w:pPr>
        <w:shd w:val="clear" w:color="auto" w:fill="FFFFFF" w:themeFill="background1"/>
        <w:jc w:val="both"/>
        <w:rPr>
          <w:rFonts w:ascii="Arial" w:hAnsi="Arial" w:cs="Arial"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 xml:space="preserve">En tout état de cause, vous pouvez </w:t>
      </w:r>
      <w:r w:rsidR="00244F6D" w:rsidRPr="00B0302F">
        <w:rPr>
          <w:rFonts w:ascii="Arial" w:hAnsi="Arial" w:cs="Arial"/>
          <w:b/>
          <w:iCs/>
          <w:sz w:val="24"/>
          <w:szCs w:val="24"/>
        </w:rPr>
        <w:t>solliciter une</w:t>
      </w:r>
      <w:r w:rsidR="00244F6D" w:rsidRPr="00723086">
        <w:rPr>
          <w:rFonts w:ascii="Arial" w:hAnsi="Arial" w:cs="Arial"/>
          <w:iCs/>
          <w:sz w:val="24"/>
          <w:szCs w:val="24"/>
        </w:rPr>
        <w:t xml:space="preserve"> </w:t>
      </w:r>
      <w:r w:rsidR="00244F6D" w:rsidRPr="00723086">
        <w:rPr>
          <w:rFonts w:ascii="Arial" w:hAnsi="Arial" w:cs="Arial"/>
          <w:b/>
          <w:iCs/>
          <w:sz w:val="24"/>
          <w:szCs w:val="24"/>
        </w:rPr>
        <w:t xml:space="preserve">dispense de comparution </w:t>
      </w:r>
      <w:r w:rsidR="00244F6D" w:rsidRPr="00723086">
        <w:rPr>
          <w:rFonts w:ascii="Arial" w:hAnsi="Arial" w:cs="Arial"/>
          <w:iCs/>
          <w:sz w:val="24"/>
          <w:szCs w:val="24"/>
        </w:rPr>
        <w:t>en retournant au greffe le document ci-joint complété par vos soins.</w:t>
      </w:r>
    </w:p>
    <w:p w:rsidR="00E76C6B" w:rsidRPr="00723086" w:rsidRDefault="00E76C6B" w:rsidP="00E76C6B">
      <w:pPr>
        <w:jc w:val="both"/>
        <w:rPr>
          <w:rFonts w:ascii="Arial" w:hAnsi="Arial" w:cs="Arial"/>
          <w:iCs/>
          <w:sz w:val="24"/>
          <w:szCs w:val="24"/>
        </w:rPr>
      </w:pPr>
    </w:p>
    <w:p w:rsidR="00244F6D" w:rsidRDefault="00244F6D" w:rsidP="00E76C6B">
      <w:pPr>
        <w:jc w:val="both"/>
        <w:rPr>
          <w:rFonts w:ascii="Arial" w:hAnsi="Arial" w:cs="Arial"/>
          <w:iCs/>
          <w:sz w:val="24"/>
          <w:szCs w:val="24"/>
        </w:rPr>
      </w:pPr>
      <w:r w:rsidRPr="00723086">
        <w:rPr>
          <w:rFonts w:ascii="Arial" w:hAnsi="Arial" w:cs="Arial"/>
          <w:iCs/>
          <w:sz w:val="24"/>
          <w:szCs w:val="24"/>
        </w:rPr>
        <w:t xml:space="preserve">Si vous souhaitez </w:t>
      </w:r>
      <w:r w:rsidR="00E76C6B" w:rsidRPr="00723086">
        <w:rPr>
          <w:rFonts w:ascii="Arial" w:hAnsi="Arial" w:cs="Arial"/>
          <w:iCs/>
          <w:sz w:val="24"/>
          <w:szCs w:val="24"/>
        </w:rPr>
        <w:t xml:space="preserve">ajouter des arguments ou des pièces à votre dossier, vous devrez les adresser au tribunal avec la dispense de comparution et </w:t>
      </w:r>
      <w:r w:rsidRPr="00723086">
        <w:rPr>
          <w:rFonts w:ascii="Arial" w:hAnsi="Arial" w:cs="Arial"/>
          <w:iCs/>
          <w:sz w:val="24"/>
          <w:szCs w:val="24"/>
          <w:u w:val="single"/>
        </w:rPr>
        <w:t>par courrier reco</w:t>
      </w:r>
      <w:r w:rsidR="00E76C6B" w:rsidRPr="00723086">
        <w:rPr>
          <w:rFonts w:ascii="Arial" w:hAnsi="Arial" w:cs="Arial"/>
          <w:iCs/>
          <w:sz w:val="24"/>
          <w:szCs w:val="24"/>
          <w:u w:val="single"/>
        </w:rPr>
        <w:t>mmandé avec accusé de réception</w:t>
      </w:r>
      <w:r w:rsidRPr="00723086">
        <w:rPr>
          <w:rFonts w:ascii="Arial" w:hAnsi="Arial" w:cs="Arial"/>
          <w:iCs/>
          <w:sz w:val="24"/>
          <w:szCs w:val="24"/>
          <w:u w:val="single"/>
        </w:rPr>
        <w:t xml:space="preserve"> à votre adversaire</w:t>
      </w:r>
      <w:r w:rsidRPr="00723086">
        <w:rPr>
          <w:rFonts w:ascii="Arial" w:hAnsi="Arial" w:cs="Arial"/>
          <w:iCs/>
          <w:sz w:val="24"/>
          <w:szCs w:val="24"/>
        </w:rPr>
        <w:t xml:space="preserve">. </w:t>
      </w:r>
      <w:r w:rsidR="00E76C6B" w:rsidRPr="00723086">
        <w:rPr>
          <w:rFonts w:ascii="Arial" w:hAnsi="Arial" w:cs="Arial"/>
          <w:iCs/>
          <w:sz w:val="24"/>
          <w:szCs w:val="24"/>
        </w:rPr>
        <w:t xml:space="preserve">Vous devrez également adresser au tribunal l’accusé de réception du courrier de notification à l’adversaire. </w:t>
      </w:r>
      <w:r w:rsidRPr="00723086">
        <w:rPr>
          <w:rFonts w:ascii="Arial" w:hAnsi="Arial" w:cs="Arial"/>
          <w:iCs/>
          <w:sz w:val="24"/>
          <w:szCs w:val="24"/>
        </w:rPr>
        <w:t>A défaut, ils ne pourraient être pris en compte.</w:t>
      </w:r>
    </w:p>
    <w:p w:rsidR="00723086" w:rsidRPr="00723086" w:rsidRDefault="00723086" w:rsidP="00E76C6B">
      <w:pPr>
        <w:jc w:val="both"/>
        <w:rPr>
          <w:rFonts w:ascii="Arial" w:hAnsi="Arial" w:cs="Arial"/>
          <w:iCs/>
          <w:sz w:val="24"/>
          <w:szCs w:val="24"/>
        </w:rPr>
      </w:pPr>
    </w:p>
    <w:p w:rsidR="00E76C6B" w:rsidRPr="00723086" w:rsidRDefault="00E76C6B" w:rsidP="00E76C6B">
      <w:pPr>
        <w:jc w:val="both"/>
        <w:rPr>
          <w:rFonts w:ascii="Arial" w:hAnsi="Arial" w:cs="Arial"/>
          <w:iCs/>
          <w:sz w:val="24"/>
          <w:szCs w:val="24"/>
        </w:rPr>
      </w:pPr>
    </w:p>
    <w:p w:rsidR="00723086" w:rsidRDefault="00723086" w:rsidP="00E76C6B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723086" w:rsidRDefault="00723086" w:rsidP="00E76C6B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723086" w:rsidRDefault="00723086" w:rsidP="00E76C6B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723086" w:rsidRDefault="00723086" w:rsidP="00E76C6B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723086" w:rsidRDefault="00723086" w:rsidP="00E76C6B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723086" w:rsidRDefault="00723086" w:rsidP="00E76C6B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723086" w:rsidRDefault="00723086" w:rsidP="00E76C6B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723086" w:rsidRDefault="00723086" w:rsidP="00E76C6B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723086" w:rsidRDefault="00723086" w:rsidP="00E76C6B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723086" w:rsidRDefault="00723086" w:rsidP="00E76C6B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723086" w:rsidRDefault="00723086" w:rsidP="00E76C6B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723086" w:rsidRDefault="00723086" w:rsidP="00E76C6B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723086" w:rsidRDefault="00723086" w:rsidP="00E76C6B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723086" w:rsidRDefault="00723086" w:rsidP="00E76C6B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723086" w:rsidRDefault="00723086" w:rsidP="00E76C6B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723086" w:rsidRDefault="00723086" w:rsidP="00E76C6B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723086" w:rsidRDefault="00723086" w:rsidP="00E76C6B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723086" w:rsidRDefault="00723086" w:rsidP="00E76C6B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723086" w:rsidRDefault="00723086" w:rsidP="00E76C6B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723086" w:rsidRDefault="00723086" w:rsidP="00E76C6B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723086" w:rsidRDefault="00723086" w:rsidP="00E76C6B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723086" w:rsidRDefault="00723086" w:rsidP="00E76C6B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723086" w:rsidRDefault="00723086" w:rsidP="00E76C6B">
      <w:pPr>
        <w:jc w:val="both"/>
        <w:rPr>
          <w:rFonts w:ascii="Arial" w:hAnsi="Arial" w:cs="Arial"/>
          <w:b/>
          <w:iCs/>
          <w:sz w:val="24"/>
          <w:szCs w:val="24"/>
        </w:rPr>
      </w:pPr>
    </w:p>
    <w:p w:rsidR="00E76C6B" w:rsidRPr="00E76C6B" w:rsidRDefault="00E76C6B" w:rsidP="00E76C6B">
      <w:pPr>
        <w:jc w:val="both"/>
        <w:rPr>
          <w:rFonts w:ascii="Arial" w:hAnsi="Arial" w:cs="Arial"/>
          <w:iCs/>
          <w:sz w:val="24"/>
          <w:szCs w:val="24"/>
        </w:rPr>
      </w:pPr>
    </w:p>
    <w:p w:rsidR="00E76C6B" w:rsidRPr="00E76C6B" w:rsidRDefault="00E76C6B" w:rsidP="00E76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b/>
          <w:iCs/>
          <w:sz w:val="24"/>
          <w:szCs w:val="24"/>
        </w:rPr>
      </w:pPr>
      <w:r w:rsidRPr="00E76C6B">
        <w:rPr>
          <w:rFonts w:ascii="Arial" w:hAnsi="Arial" w:cs="Arial"/>
          <w:b/>
          <w:iCs/>
          <w:sz w:val="24"/>
          <w:szCs w:val="24"/>
        </w:rPr>
        <w:t>Pour toute correspondance avec le tribunal, n’oubliez pas d’indiquer le nom des parties et le numéro de procédure, figurant sur votre convocation.</w:t>
      </w:r>
    </w:p>
    <w:p w:rsidR="00E76C6B" w:rsidRDefault="00E76C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E76C6B" w:rsidRPr="00E76C6B" w:rsidRDefault="00E76C6B" w:rsidP="00E76C6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  <w:b/>
          <w:sz w:val="28"/>
          <w:szCs w:val="24"/>
        </w:rPr>
      </w:pPr>
      <w:r w:rsidRPr="00E76C6B">
        <w:rPr>
          <w:rFonts w:ascii="Arial" w:hAnsi="Arial" w:cs="Arial"/>
          <w:b/>
          <w:sz w:val="28"/>
          <w:szCs w:val="24"/>
        </w:rPr>
        <w:lastRenderedPageBreak/>
        <w:t>DEMANDE DE DISPENSE DE COMPARUTION</w:t>
      </w:r>
    </w:p>
    <w:p w:rsidR="00E76C6B" w:rsidRDefault="00E76C6B">
      <w:pPr>
        <w:jc w:val="both"/>
        <w:rPr>
          <w:rFonts w:ascii="Arial" w:hAnsi="Arial" w:cs="Arial"/>
          <w:sz w:val="24"/>
          <w:szCs w:val="24"/>
        </w:rPr>
      </w:pPr>
    </w:p>
    <w:p w:rsidR="00E76C6B" w:rsidRDefault="00F36F03" w:rsidP="00F36F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TRIBUNAL JUDICIAIRE</w:t>
      </w:r>
    </w:p>
    <w:p w:rsidR="00F36F03" w:rsidRDefault="00F36F03" w:rsidP="00F36F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Pôle social</w:t>
      </w:r>
    </w:p>
    <w:p w:rsidR="00F36F03" w:rsidRDefault="00F36F03" w:rsidP="00F36F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Rue du Général Fabvier</w:t>
      </w:r>
    </w:p>
    <w:p w:rsidR="00F36F03" w:rsidRDefault="00F36F03" w:rsidP="00F36F03">
      <w:pPr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54 000 NANCY</w:t>
      </w:r>
    </w:p>
    <w:p w:rsidR="00F36F03" w:rsidRDefault="00F36F03" w:rsidP="00F36F03">
      <w:pPr>
        <w:jc w:val="right"/>
        <w:rPr>
          <w:rFonts w:ascii="Arial" w:hAnsi="Arial" w:cs="Arial"/>
          <w:sz w:val="24"/>
          <w:szCs w:val="24"/>
        </w:rPr>
      </w:pPr>
    </w:p>
    <w:p w:rsidR="00E76C6B" w:rsidRDefault="00E76C6B">
      <w:pPr>
        <w:jc w:val="both"/>
        <w:rPr>
          <w:rFonts w:ascii="Arial" w:hAnsi="Arial" w:cs="Arial"/>
          <w:sz w:val="24"/>
          <w:szCs w:val="24"/>
        </w:rPr>
      </w:pPr>
    </w:p>
    <w:p w:rsidR="00E76C6B" w:rsidRDefault="00E76C6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soussigné, ………………………………………………………………………………….</w:t>
      </w:r>
    </w:p>
    <w:p w:rsidR="00E76C6B" w:rsidRDefault="00E76C6B">
      <w:pPr>
        <w:jc w:val="both"/>
        <w:rPr>
          <w:rFonts w:ascii="Arial" w:hAnsi="Arial" w:cs="Arial"/>
          <w:sz w:val="24"/>
          <w:szCs w:val="24"/>
        </w:rPr>
      </w:pPr>
    </w:p>
    <w:p w:rsidR="00E76C6B" w:rsidRDefault="00723086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s</w:t>
      </w:r>
      <w:r w:rsidR="00E76C6B">
        <w:rPr>
          <w:rFonts w:ascii="Arial" w:hAnsi="Arial" w:cs="Arial"/>
          <w:sz w:val="24"/>
          <w:szCs w:val="24"/>
        </w:rPr>
        <w:t>ollicite</w:t>
      </w:r>
      <w:proofErr w:type="gramEnd"/>
      <w:r w:rsidR="00E76C6B">
        <w:rPr>
          <w:rFonts w:ascii="Arial" w:hAnsi="Arial" w:cs="Arial"/>
          <w:sz w:val="24"/>
          <w:szCs w:val="24"/>
        </w:rPr>
        <w:t xml:space="preserve"> la dispense de comparution à l’audience du……………………………………….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</w:p>
    <w:p w:rsidR="00723086" w:rsidRDefault="00E76C6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et</w:t>
      </w:r>
      <w:proofErr w:type="gramEnd"/>
      <w:r>
        <w:rPr>
          <w:rFonts w:ascii="Arial" w:hAnsi="Arial" w:cs="Arial"/>
          <w:sz w:val="24"/>
          <w:szCs w:val="24"/>
        </w:rPr>
        <w:t xml:space="preserve"> aux éventuelles audiences ultérieures qui pourraient être fixées dans le dossier 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</w:p>
    <w:p w:rsidR="00E76C6B" w:rsidRDefault="00E76C6B">
      <w:pPr>
        <w:jc w:val="both"/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n</w:t>
      </w:r>
      <w:proofErr w:type="gramEnd"/>
      <w:r>
        <w:rPr>
          <w:rFonts w:ascii="Arial" w:hAnsi="Arial" w:cs="Arial"/>
          <w:sz w:val="24"/>
          <w:szCs w:val="24"/>
        </w:rPr>
        <w:t xml:space="preserve">°…………………………….. </w:t>
      </w:r>
      <w:proofErr w:type="gramStart"/>
      <w:r>
        <w:rPr>
          <w:rFonts w:ascii="Arial" w:hAnsi="Arial" w:cs="Arial"/>
          <w:sz w:val="24"/>
          <w:szCs w:val="24"/>
        </w:rPr>
        <w:t>qui</w:t>
      </w:r>
      <w:proofErr w:type="gramEnd"/>
      <w:r>
        <w:rPr>
          <w:rFonts w:ascii="Arial" w:hAnsi="Arial" w:cs="Arial"/>
          <w:sz w:val="24"/>
          <w:szCs w:val="24"/>
        </w:rPr>
        <w:t xml:space="preserve"> m’oppose à ………………………………………………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maintiens mon recours initial.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Je suis informé(e) que si j’entends déposer un nouvel écrit et/ou des nouvelles pièces au soutien de ma demande, je suis tenu de les adresser, </w:t>
      </w:r>
      <w:r w:rsidRPr="00F36F03">
        <w:rPr>
          <w:rFonts w:ascii="Arial" w:hAnsi="Arial" w:cs="Arial"/>
          <w:b/>
          <w:sz w:val="24"/>
          <w:szCs w:val="24"/>
        </w:rPr>
        <w:t>au plus tôt</w:t>
      </w:r>
      <w:r>
        <w:rPr>
          <w:rFonts w:ascii="Arial" w:hAnsi="Arial" w:cs="Arial"/>
          <w:sz w:val="24"/>
          <w:szCs w:val="24"/>
        </w:rPr>
        <w:t xml:space="preserve"> et en tout état de cause avant l’audience :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au tribunal, par courrier simple ou recommandé avec accusé de réception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à la partie adverse par courrier recommandé avec accusé de réception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Je suis également informé que je devrai adresser au tribunal, avant l’audience, le retour de l’accusé de réception du courrier adressé à l’adversaire et qu’</w:t>
      </w:r>
      <w:bookmarkStart w:id="0" w:name="_GoBack"/>
      <w:r w:rsidRPr="009E102A">
        <w:rPr>
          <w:rFonts w:ascii="Arial" w:hAnsi="Arial" w:cs="Arial"/>
          <w:b/>
          <w:sz w:val="24"/>
          <w:szCs w:val="24"/>
        </w:rPr>
        <w:t>à défaut, mes écrits et pièces nouvelles ne pourront être pris en compte par le tribunal</w:t>
      </w:r>
      <w:bookmarkEnd w:id="0"/>
      <w:r>
        <w:rPr>
          <w:rFonts w:ascii="Arial" w:hAnsi="Arial" w:cs="Arial"/>
          <w:sz w:val="24"/>
          <w:szCs w:val="24"/>
        </w:rPr>
        <w:t>.</w:t>
      </w: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</w:p>
    <w:p w:rsidR="00723086" w:rsidRDefault="00723086">
      <w:pPr>
        <w:jc w:val="both"/>
        <w:rPr>
          <w:rFonts w:ascii="Arial" w:hAnsi="Arial" w:cs="Arial"/>
          <w:sz w:val="24"/>
          <w:szCs w:val="24"/>
        </w:rPr>
      </w:pPr>
    </w:p>
    <w:p w:rsidR="00723086" w:rsidRDefault="00723086" w:rsidP="00F36F03">
      <w:pPr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Fait à</w:t>
      </w:r>
    </w:p>
    <w:p w:rsidR="00723086" w:rsidRDefault="00723086" w:rsidP="00F36F03">
      <w:pPr>
        <w:ind w:left="566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Le</w:t>
      </w:r>
    </w:p>
    <w:p w:rsidR="00723086" w:rsidRDefault="00723086" w:rsidP="00F36F03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723086" w:rsidRDefault="00723086" w:rsidP="00F36F03">
      <w:pPr>
        <w:ind w:left="5664"/>
        <w:jc w:val="both"/>
        <w:rPr>
          <w:rFonts w:ascii="Arial" w:hAnsi="Arial" w:cs="Arial"/>
          <w:sz w:val="24"/>
          <w:szCs w:val="24"/>
        </w:rPr>
      </w:pPr>
    </w:p>
    <w:p w:rsidR="00723086" w:rsidRPr="00723086" w:rsidRDefault="00723086" w:rsidP="00F36F03">
      <w:pPr>
        <w:ind w:left="5664"/>
        <w:jc w:val="both"/>
        <w:rPr>
          <w:rFonts w:ascii="Arial" w:hAnsi="Arial" w:cs="Arial"/>
          <w:i/>
          <w:color w:val="A6A6A6" w:themeColor="background1" w:themeShade="A6"/>
          <w:szCs w:val="24"/>
        </w:rPr>
      </w:pPr>
      <w:r w:rsidRPr="00723086">
        <w:rPr>
          <w:rFonts w:ascii="Arial" w:hAnsi="Arial" w:cs="Arial"/>
          <w:i/>
          <w:color w:val="A6A6A6" w:themeColor="background1" w:themeShade="A6"/>
          <w:szCs w:val="24"/>
        </w:rPr>
        <w:t>(Signature)</w:t>
      </w:r>
    </w:p>
    <w:sectPr w:rsidR="00723086" w:rsidRPr="00723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4F6D"/>
    <w:rsid w:val="00244F6D"/>
    <w:rsid w:val="00723086"/>
    <w:rsid w:val="009E102A"/>
    <w:rsid w:val="00B0302F"/>
    <w:rsid w:val="00CB1A94"/>
    <w:rsid w:val="00E76C6B"/>
    <w:rsid w:val="00F36F03"/>
    <w:rsid w:val="00F96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A3684BC-FA44-464C-AE17-2644F9AFC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4F6D"/>
    <w:pPr>
      <w:jc w:val="left"/>
    </w:pPr>
    <w:rPr>
      <w:rFonts w:ascii="Calibri" w:hAnsi="Calibri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244F6D"/>
    <w:rPr>
      <w:color w:val="0563C1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244F6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5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urs-appel.justice.fr/nancy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344</Words>
  <Characters>1897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Justice</Company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BUCHSER-MARTIN Catherine</dc:creator>
  <cp:keywords/>
  <dc:description/>
  <cp:lastModifiedBy>BUCHSER-MARTIN Catherine</cp:lastModifiedBy>
  <cp:revision>4</cp:revision>
  <dcterms:created xsi:type="dcterms:W3CDTF">2020-05-06T08:04:00Z</dcterms:created>
  <dcterms:modified xsi:type="dcterms:W3CDTF">2020-05-06T08:24:00Z</dcterms:modified>
</cp:coreProperties>
</file>